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center"/>
        <w:rPr>
          <w:lang w:val="ru-RU"/>
        </w:rPr>
      </w:pPr>
      <w:r>
        <w:rPr>
          <w:lang w:val="ru-RU"/>
        </w:rPr>
        <w:t xml:space="preserve">Лабораторная</w:t>
      </w:r>
      <w:r>
        <w:rPr>
          <w:lang w:val="ru-RU"/>
        </w:rPr>
        <w:t xml:space="preserve"> работа</w:t>
      </w:r>
      <w:r>
        <w:rPr>
          <w:lang w:val="ru-RU"/>
        </w:rPr>
        <w:t xml:space="preserve"> </w:t>
      </w:r>
      <w:r>
        <w:rPr>
          <w:lang w:val="ru-RU"/>
        </w:rPr>
        <w:t xml:space="preserve">«</w:t>
      </w:r>
      <w:r>
        <w:rPr>
          <w:lang w:val="ru-RU"/>
        </w:rPr>
        <w:t xml:space="preserve">Администрирование </w:t>
      </w:r>
      <w:r>
        <w:rPr>
          <w:lang w:val="ru-RU"/>
        </w:rPr>
        <w:t xml:space="preserve">платформ на ОС Linux</w:t>
      </w:r>
      <w:r>
        <w:rPr>
          <w:lang w:val="ru-RU"/>
        </w:rPr>
        <w:t xml:space="preserve">»</w:t>
      </w:r>
      <w:r>
        <w:rPr>
          <w:lang w:val="ru-RU"/>
        </w:rPr>
        <w:t xml:space="preserve"> </w:t>
      </w:r>
      <w:r>
        <w:rPr>
          <w:lang w:val="ru-RU"/>
        </w:rPr>
        <w:t xml:space="preserve"> ИТМО</w:t>
      </w:r>
      <w:r>
        <w:rPr>
          <w:lang w:val="ru-RU"/>
        </w:rPr>
        <w:t xml:space="preserve"> 3 курс АП2 2026.</w:t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b/>
          <w:bCs/>
          <w:lang w:val="ru-RU"/>
        </w:rPr>
        <w:t xml:space="preserve">Сценарий.</w:t>
      </w:r>
      <w:r>
        <w:rPr>
          <w:lang w:val="ru-RU"/>
        </w:rPr>
        <w:t xml:space="preserve"> Вы сетевой администратор отдела формирования расписаний авиакомпании. В сети </w:t>
      </w:r>
      <w:r>
        <w:rPr>
          <w:lang w:val="ru-RU"/>
        </w:rPr>
        <w:t xml:space="preserve">отдела </w:t>
      </w:r>
      <w:r>
        <w:rPr>
          <w:lang w:val="ru-RU"/>
        </w:rPr>
        <w:t xml:space="preserve">полностью закрыт доступ извне из Интернет и используется белый список для исходящих внешних соединений. Для вашего отдела требуется доступ </w:t>
      </w:r>
      <w:r>
        <w:rPr>
          <w:lang w:val="ru-RU"/>
        </w:rPr>
        <w:t xml:space="preserve">к</w:t>
      </w:r>
      <w:r>
        <w:rPr>
          <w:lang w:val="ru-RU"/>
        </w:rPr>
        <w:t xml:space="preserve"> </w:t>
      </w:r>
      <w:r>
        <w:rPr>
          <w:lang w:val="ru-RU"/>
        </w:rPr>
        <w:t xml:space="preserve">современной модели ИИ</w:t>
      </w:r>
      <w:r>
        <w:rPr>
          <w:lang w:val="ru-RU"/>
        </w:rPr>
        <w:t xml:space="preserve"> для </w:t>
      </w:r>
      <w:r>
        <w:rPr>
          <w:lang w:val="ru-RU"/>
        </w:rPr>
        <w:t xml:space="preserve">интеллектуального планирования рейсов. Авиакомпания приобрела оборудование для работы </w:t>
      </w:r>
      <w:r>
        <w:t xml:space="preserve">LLM</w:t>
      </w:r>
      <w:r>
        <w:rPr>
          <w:lang w:val="ru-RU"/>
        </w:rPr>
        <w:t xml:space="preserve"> </w:t>
      </w:r>
      <w:r>
        <w:rPr>
          <w:lang w:val="ru-RU"/>
        </w:rPr>
        <w:t xml:space="preserve">и разместила его в своем датацентре</w:t>
      </w:r>
      <w:r>
        <w:rPr>
          <w:lang w:val="ru-RU"/>
        </w:rPr>
        <w:t xml:space="preserve">, в дополнение к </w:t>
      </w:r>
      <w:r>
        <w:rPr>
          <w:lang w:val="ru-RU"/>
        </w:rPr>
        <w:t xml:space="preserve">имеющейся</w:t>
      </w:r>
      <w:r>
        <w:rPr>
          <w:lang w:val="ru-RU"/>
        </w:rPr>
        <w:t xml:space="preserve"> подписке на</w:t>
      </w:r>
      <w:r>
        <w:rPr>
          <w:lang w:val="ru-RU"/>
        </w:rPr>
        <w:t xml:space="preserve"> модел</w:t>
      </w:r>
      <w:r>
        <w:rPr>
          <w:lang w:val="ru-RU"/>
        </w:rPr>
        <w:t xml:space="preserve">ь</w:t>
      </w:r>
      <w:r>
        <w:rPr>
          <w:lang w:val="ru-RU"/>
        </w:rPr>
        <w:t xml:space="preserve"> </w:t>
      </w:r>
      <w:r>
        <w:rPr>
          <w:lang w:val="ru-RU"/>
        </w:rPr>
        <w:t xml:space="preserve">Сбер</w:t>
      </w:r>
      <w:r>
        <w:rPr>
          <w:lang w:val="ru-RU"/>
        </w:rPr>
        <w:t xml:space="preserve"> </w:t>
      </w:r>
      <w:r>
        <w:t xml:space="preserve">GigaChat</w:t>
      </w:r>
      <w:r>
        <w:rPr>
          <w:lang w:val="ru-RU"/>
        </w:rPr>
        <w:t xml:space="preserve">.</w:t>
      </w:r>
      <w:r>
        <w:rPr>
          <w:lang w:val="ru-RU"/>
        </w:rPr>
        <w:t xml:space="preserve">  </w:t>
      </w:r>
      <w:r>
        <w:rPr>
          <w:lang w:val="ru-RU"/>
        </w:rPr>
        <w:t xml:space="preserve">Вам нужно создать </w:t>
      </w:r>
      <w:r>
        <w:t xml:space="preserve">front</w:t>
      </w:r>
      <w:r>
        <w:rPr>
          <w:lang w:val="ru-RU"/>
        </w:rPr>
        <w:t xml:space="preserve">-</w:t>
      </w:r>
      <w:r>
        <w:t xml:space="preserve">end</w:t>
      </w:r>
      <w:r>
        <w:rPr>
          <w:lang w:val="ru-RU"/>
        </w:rPr>
        <w:t xml:space="preserve"> </w:t>
      </w:r>
      <w:r>
        <w:rPr>
          <w:lang w:val="ru-RU"/>
        </w:rPr>
        <w:t xml:space="preserve">веб-</w:t>
      </w:r>
      <w:r>
        <w:rPr>
          <w:lang w:val="ru-RU"/>
        </w:rPr>
        <w:t xml:space="preserve">портал для отдела.</w:t>
      </w:r>
      <w:r>
        <w:rPr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0"/>
        <w:ind/>
        <w:rPr>
          <w:b/>
          <w:bCs/>
          <w:lang w:val="ru-RU"/>
        </w:rPr>
      </w:pPr>
      <w:r>
        <w:rPr>
          <w:b/>
          <w:bCs/>
          <w:lang w:val="ru-RU"/>
        </w:rPr>
        <w:t xml:space="preserve">Используется: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Bdr/>
        <w:spacing w:after="0"/>
        <w:ind/>
        <w:rPr>
          <w:lang w:val="ru-RU"/>
        </w:rPr>
      </w:pPr>
      <w:r>
        <w:t xml:space="preserve">Debian</w:t>
      </w:r>
      <w:r>
        <w:rPr>
          <w:lang w:val="ru-RU"/>
        </w:rPr>
        <w:t xml:space="preserve"> 13.3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0"/>
        <w:ind/>
        <w:rPr>
          <w:lang w:val="ru-RU"/>
        </w:rPr>
      </w:pPr>
      <w:r>
        <w:t xml:space="preserve">LLM</w:t>
      </w:r>
      <w:r>
        <w:rPr>
          <w:lang w:val="ru-RU"/>
        </w:rPr>
        <w:t xml:space="preserve"> </w:t>
      </w:r>
      <w:r>
        <w:rPr>
          <w:lang w:val="ru-RU"/>
        </w:rPr>
        <w:t xml:space="preserve">Сбер</w:t>
      </w:r>
      <w:r>
        <w:rPr>
          <w:lang w:val="ru-RU"/>
        </w:rPr>
        <w:t xml:space="preserve"> </w:t>
      </w:r>
      <w:r>
        <w:t xml:space="preserve">GigaChat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0"/>
        <w:ind/>
        <w:rPr>
          <w:lang w:val="ru-RU"/>
        </w:rPr>
      </w:pPr>
      <w:r>
        <w:rPr>
          <w:lang w:val="ru-RU"/>
        </w:rPr>
        <w:t xml:space="preserve">Личный домен студента вида </w:t>
      </w:r>
      <w:r>
        <w:rPr>
          <w:lang w:val="ru-RU"/>
        </w:rPr>
        <w:t xml:space="preserve">&lt;</w:t>
      </w:r>
      <w:r>
        <w:t xml:space="preserve">abc</w:t>
      </w:r>
      <w:r>
        <w:rPr>
          <w:lang w:val="ru-RU"/>
        </w:rPr>
        <w:t xml:space="preserve">&gt;.</w:t>
      </w:r>
      <w:r>
        <w:t xml:space="preserve">lab</w:t>
      </w:r>
      <w:r>
        <w:rPr>
          <w:lang w:val="ru-RU"/>
        </w:rPr>
        <w:t xml:space="preserve">-</w:t>
      </w:r>
      <w:r>
        <w:t xml:space="preserve">itmo</w:t>
      </w:r>
      <w:r>
        <w:rPr>
          <w:lang w:val="ru-RU"/>
        </w:rPr>
        <w:t xml:space="preserve">.</w:t>
      </w:r>
      <w:r>
        <w:t xml:space="preserve">ru</w:t>
      </w:r>
      <w:r>
        <w:rPr>
          <w:lang w:val="ru-RU"/>
        </w:rPr>
        <w:t xml:space="preserve">.</w:t>
      </w:r>
      <w:r>
        <w:rPr>
          <w:lang w:val="ru-RU"/>
        </w:rPr>
        <w:t xml:space="preserve"> </w:t>
      </w:r>
      <w:r>
        <w:rPr>
          <w:lang w:val="ru-RU"/>
        </w:rPr>
        <w:t xml:space="preserve">М</w:t>
      </w:r>
      <w:r>
        <w:rPr>
          <w:lang w:val="ru-RU"/>
        </w:rPr>
        <w:t xml:space="preserve">ожно использовать собственный домен</w:t>
      </w:r>
      <w:r>
        <w:rPr>
          <w:lang w:val="ru-RU"/>
        </w:rPr>
        <w:t xml:space="preserve">.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0"/>
        <w:ind/>
        <w:rPr>
          <w:lang w:val="ru-RU"/>
        </w:rPr>
      </w:pPr>
      <w:r>
        <w:rPr>
          <w:lang w:val="ru-RU"/>
        </w:rPr>
        <w:t xml:space="preserve">Личный </w:t>
      </w:r>
      <w:r>
        <w:t xml:space="preserve">API</w:t>
      </w:r>
      <w:r>
        <w:rPr>
          <w:lang w:val="ru-RU"/>
        </w:rPr>
        <w:t xml:space="preserve"> </w:t>
      </w:r>
      <w:r>
        <w:rPr>
          <w:lang w:val="ru-RU"/>
        </w:rPr>
        <w:t xml:space="preserve">токен студента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0"/>
        <w:ind/>
        <w:rPr/>
      </w:pPr>
      <w:r>
        <w:rPr>
          <w:lang w:val="ru-RU"/>
        </w:rPr>
        <w:t xml:space="preserve">Корпоративный </w:t>
      </w:r>
      <w:r>
        <w:t xml:space="preserve">API</w:t>
      </w:r>
      <w:r>
        <w:rPr>
          <w:lang w:val="ru-RU"/>
        </w:rPr>
        <w:t xml:space="preserve"> </w:t>
      </w:r>
      <w:r>
        <w:t xml:space="preserve">KEY</w:t>
      </w:r>
      <w:r>
        <w:rPr>
          <w:lang w:val="ru-RU"/>
        </w:rPr>
        <w:t xml:space="preserve"> </w:t>
      </w:r>
      <w:r>
        <w:rPr>
          <w:lang w:val="ru-RU"/>
        </w:rPr>
        <w:t xml:space="preserve">для модели </w:t>
      </w:r>
      <w:r>
        <w:t xml:space="preserve">GigaChat</w:t>
      </w:r>
      <w:r/>
    </w:p>
    <w:p>
      <w:pPr>
        <w:pBdr/>
        <w:spacing w:after="0"/>
        <w:ind/>
        <w:rPr>
          <w:b/>
          <w:bCs/>
        </w:rPr>
      </w:pPr>
      <w:r>
        <w:rPr>
          <w:b/>
          <w:bCs/>
          <w:lang w:val="ru-RU"/>
        </w:rPr>
        <w:t xml:space="preserve">Пакеты </w:t>
      </w:r>
      <w:r>
        <w:rPr>
          <w:b/>
          <w:bCs/>
        </w:rPr>
        <w:t xml:space="preserve">Debian:</w:t>
      </w:r>
      <w:r>
        <w:rPr>
          <w:b/>
          <w:bCs/>
        </w:rPr>
      </w:r>
      <w:r>
        <w:rPr>
          <w:b/>
          <w:bCs/>
        </w:rPr>
      </w:r>
    </w:p>
    <w:p>
      <w:pPr>
        <w:pBdr/>
        <w:spacing w:after="0"/>
        <w:ind/>
        <w:rPr/>
      </w:pPr>
      <w:r>
        <w:t xml:space="preserve">nginx</w:t>
      </w:r>
      <w:r/>
    </w:p>
    <w:p>
      <w:pPr>
        <w:pBdr/>
        <w:spacing w:after="0"/>
        <w:ind/>
        <w:rPr/>
      </w:pPr>
      <w:r>
        <w:t xml:space="preserve">curl</w:t>
      </w:r>
      <w:r/>
    </w:p>
    <w:p>
      <w:pPr>
        <w:pBdr/>
        <w:spacing w:after="0"/>
        <w:ind/>
        <w:rPr/>
      </w:pPr>
      <w:r>
        <w:t xml:space="preserve">resolvconf</w:t>
      </w:r>
      <w:r/>
    </w:p>
    <w:p>
      <w:pPr>
        <w:pBdr/>
        <w:spacing w:after="0"/>
        <w:ind/>
        <w:rPr/>
      </w:pPr>
      <w:r>
        <w:t xml:space="preserve">certbot</w:t>
      </w:r>
      <w:r/>
    </w:p>
    <w:p>
      <w:pPr>
        <w:pBdr/>
        <w:spacing w:after="0"/>
        <w:ind/>
        <w:rPr/>
      </w:pPr>
      <w:r>
        <w:t xml:space="preserve">ssh</w:t>
      </w:r>
      <w:r/>
    </w:p>
    <w:p>
      <w:pPr>
        <w:pBdr/>
        <w:spacing w:after="0"/>
        <w:ind/>
        <w:rPr/>
      </w:pPr>
      <w:r>
        <w:t xml:space="preserve">fail2ban</w:t>
      </w:r>
      <w:r/>
    </w:p>
    <w:p>
      <w:pPr>
        <w:pBdr/>
        <w:spacing w:after="0"/>
        <w:ind/>
        <w:rPr/>
      </w:pPr>
      <w:r>
        <w:t xml:space="preserve">certbot</w:t>
      </w:r>
      <w:r/>
    </w:p>
    <w:p>
      <w:pPr>
        <w:pBdr/>
        <w:spacing w:after="0"/>
        <w:ind/>
        <w:rPr/>
      </w:pPr>
      <w:r>
        <w:t xml:space="preserve">pip</w:t>
      </w:r>
      <w:r/>
    </w:p>
    <w:p>
      <w:pPr>
        <w:pBdr/>
        <w:spacing w:after="0"/>
        <w:ind/>
        <w:rPr/>
      </w:pPr>
      <w:r>
        <w:t xml:space="preserve">python3-pip</w:t>
      </w:r>
      <w:r/>
    </w:p>
    <w:p>
      <w:pPr>
        <w:pBdr/>
        <w:spacing w:after="0"/>
        <w:ind/>
        <w:rPr/>
      </w:pPr>
      <w:r>
        <w:t xml:space="preserve">python3-venv</w:t>
      </w:r>
      <w:r/>
    </w:p>
    <w:p>
      <w:pPr>
        <w:pBdr/>
        <w:spacing w:after="0"/>
        <w:ind/>
        <w:rPr/>
      </w:pPr>
      <w:r>
        <w:t xml:space="preserve">certbot</w:t>
      </w:r>
      <w:r>
        <w:t xml:space="preserve">-</w:t>
      </w:r>
      <w:r>
        <w:t xml:space="preserve">dns</w:t>
      </w:r>
      <w:r>
        <w:t xml:space="preserve">-beget-</w:t>
      </w:r>
      <w:r>
        <w:t xml:space="preserve">api</w:t>
      </w:r>
      <w:r/>
    </w:p>
    <w:p>
      <w:pPr>
        <w:pBdr/>
        <w:spacing w:after="0"/>
        <w:ind/>
        <w:rPr/>
      </w:pPr>
      <w:r>
        <w:t xml:space="preserve">jq</w:t>
      </w:r>
      <w:r/>
    </w:p>
    <w:p>
      <w:pPr>
        <w:pBdr/>
        <w:spacing w:after="0"/>
        <w:ind/>
        <w:rPr/>
      </w:pPr>
      <w:r>
        <w:t xml:space="preserve">uuid</w:t>
      </w:r>
      <w:r>
        <w:t xml:space="preserve">-runtime</w:t>
      </w:r>
      <w:r/>
    </w:p>
    <w:p>
      <w:pPr>
        <w:pBdr/>
        <w:spacing w:after="0"/>
        <w:ind/>
        <w:rPr/>
      </w:pPr>
      <w:r/>
      <w:r/>
    </w:p>
    <w:p>
      <w:pPr>
        <w:pBdr/>
        <w:spacing/>
        <w:ind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Bdr/>
        <w:spacing/>
        <w:ind/>
        <w:rPr>
          <w:b/>
          <w:bCs/>
          <w:lang w:val="ru-RU"/>
        </w:rPr>
      </w:pPr>
      <w:r>
        <w:rPr>
          <w:b/>
          <w:bCs/>
          <w:lang w:val="ru-RU"/>
        </w:rPr>
        <w:t xml:space="preserve">Задание</w:t>
      </w:r>
      <w:r>
        <w:rPr>
          <w:b/>
          <w:bCs/>
          <w:lang w:val="ru-RU"/>
        </w:rPr>
        <w:t xml:space="preserve"> 1</w:t>
      </w:r>
      <w:r>
        <w:rPr>
          <w:b/>
          <w:bCs/>
          <w:lang w:val="ru-RU"/>
        </w:rPr>
        <w:t xml:space="preserve">.</w:t>
      </w:r>
      <w:r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40 баллов.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Bdr/>
        <w:spacing/>
        <w:ind/>
        <w:rPr/>
      </w:pPr>
      <w:r>
        <w:rPr>
          <w:lang w:val="ru-RU"/>
        </w:rPr>
        <w:t xml:space="preserve">Развернуть с нуля корпоративный веб-</w:t>
      </w:r>
      <w:r>
        <w:rPr>
          <w:lang w:val="ru-RU"/>
        </w:rPr>
        <w:t xml:space="preserve">сервер</w:t>
      </w:r>
      <w:r>
        <w:rPr>
          <w:lang w:val="ru-RU"/>
        </w:rPr>
        <w:t xml:space="preserve"> на своем домене в закрытом периметре. </w:t>
      </w:r>
      <w:r>
        <w:rPr>
          <w:lang w:val="ru-RU"/>
        </w:rPr>
        <w:t xml:space="preserve">Получить </w:t>
      </w:r>
      <w:r>
        <w:t xml:space="preserve">SSL </w:t>
      </w:r>
      <w:r>
        <w:rPr>
          <w:lang w:val="ru-RU"/>
        </w:rPr>
        <w:t xml:space="preserve">сертификат </w:t>
      </w:r>
      <w:r>
        <w:t xml:space="preserve">Let’s encrypt</w:t>
      </w:r>
      <w:r>
        <w:t xml:space="preserve">.</w:t>
      </w:r>
      <w:r/>
    </w:p>
    <w:p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lang w:val="ru-RU"/>
        </w:rPr>
        <w:t xml:space="preserve">Этапы выполнения.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1"/>
        </w:numPr>
        <w:pBdr/>
        <w:spacing/>
        <w:ind/>
        <w:rPr>
          <w:lang w:val="ru-RU"/>
        </w:rPr>
      </w:pPr>
      <w:r>
        <w:rPr>
          <w:lang w:val="ru-RU"/>
        </w:rPr>
        <w:t xml:space="preserve">Установить </w:t>
      </w:r>
      <w:r>
        <w:t xml:space="preserve">Debian</w:t>
      </w:r>
      <w:r>
        <w:rPr>
          <w:lang w:val="ru-RU"/>
        </w:rPr>
        <w:t xml:space="preserve"> 13 </w:t>
      </w:r>
      <w:r>
        <w:rPr>
          <w:lang w:val="ru-RU"/>
        </w:rPr>
        <w:t xml:space="preserve">на виртуальную машину</w:t>
      </w:r>
      <w:r>
        <w:rPr>
          <w:lang w:val="ru-RU"/>
        </w:rPr>
        <w:t xml:space="preserve">.</w:t>
      </w:r>
      <w:r>
        <w:rPr>
          <w:lang w:val="ru-RU"/>
        </w:rPr>
        <w:t xml:space="preserve"> </w:t>
      </w:r>
      <w:r>
        <w:rPr>
          <w:lang w:val="ru-RU"/>
        </w:rPr>
        <w:t xml:space="preserve">М</w:t>
      </w:r>
      <w:r>
        <w:rPr>
          <w:lang w:val="ru-RU"/>
        </w:rPr>
        <w:t xml:space="preserve">ожно использовать собственный </w:t>
      </w:r>
      <w:r>
        <w:t xml:space="preserve">VPS</w:t>
      </w:r>
      <w:r>
        <w:rPr>
          <w:lang w:val="ru-RU"/>
        </w:rPr>
        <w:t xml:space="preserve">. </w:t>
      </w:r>
      <w:r>
        <w:rPr>
          <w:lang w:val="ru-RU"/>
        </w:rPr>
        <w:t xml:space="preserve">Сетевой адатер виртуальной машины перевести в режим </w:t>
      </w:r>
      <w:r>
        <w:t xml:space="preserve">Bridge</w:t>
      </w:r>
      <w:r>
        <w:rPr>
          <w:lang w:val="ru-RU"/>
        </w:rPr>
        <w:t xml:space="preserve">.</w:t>
      </w:r>
      <w:r>
        <w:rPr>
          <w:lang w:val="ru-RU"/>
        </w:rPr>
        <w:t xml:space="preserve"> </w:t>
      </w:r>
      <w:r>
        <w:rPr>
          <w:lang w:val="ru-RU"/>
        </w:rPr>
        <w:t xml:space="preserve">Сконфигурировать статический </w:t>
      </w:r>
      <w:r>
        <w:t xml:space="preserve">IP</w:t>
      </w:r>
      <w:r>
        <w:rPr>
          <w:lang w:val="ru-RU"/>
        </w:rPr>
        <w:t xml:space="preserve"> </w:t>
      </w:r>
      <w:r>
        <w:rPr>
          <w:lang w:val="ru-RU"/>
        </w:rPr>
        <w:t xml:space="preserve">адрес в своей домашней подсети. Проверить </w:t>
      </w:r>
      <w:r>
        <w:t xml:space="preserve">ping</w:t>
      </w:r>
      <w:r>
        <w:rPr>
          <w:lang w:val="ru-RU"/>
        </w:rPr>
        <w:t xml:space="preserve"> </w:t>
      </w:r>
      <w:r>
        <w:rPr>
          <w:lang w:val="ru-RU"/>
        </w:rPr>
        <w:t xml:space="preserve">из виртуальной машины и с хостовой машины.</w:t>
      </w:r>
      <w:r>
        <w:rPr>
          <w:lang w:val="ru-RU"/>
        </w:rPr>
        <w:t xml:space="preserve"> Настроить временный ресолвинг домена </w:t>
      </w:r>
      <w:r>
        <w:rPr>
          <w:lang w:val="ru-RU"/>
        </w:rPr>
        <w:t xml:space="preserve">&lt;</w:t>
      </w:r>
      <w:r>
        <w:t xml:space="preserve">abc</w:t>
      </w:r>
      <w:r>
        <w:rPr>
          <w:lang w:val="ru-RU"/>
        </w:rPr>
        <w:t xml:space="preserve">&gt;.</w:t>
      </w:r>
      <w:r>
        <w:t xml:space="preserve">lab</w:t>
      </w:r>
      <w:r>
        <w:rPr>
          <w:lang w:val="ru-RU"/>
        </w:rPr>
        <w:t xml:space="preserve">-</w:t>
      </w:r>
      <w:r>
        <w:t xml:space="preserve">itmo</w:t>
      </w:r>
      <w:r>
        <w:rPr>
          <w:lang w:val="ru-RU"/>
        </w:rPr>
        <w:t xml:space="preserve">.</w:t>
      </w:r>
      <w:r>
        <w:t xml:space="preserve">ru</w:t>
      </w:r>
      <w:r>
        <w:rPr>
          <w:lang w:val="ru-RU"/>
        </w:rPr>
        <w:t xml:space="preserve"> в файле </w:t>
      </w:r>
      <w:r>
        <w:t xml:space="preserve">hosts</w:t>
      </w:r>
      <w:r>
        <w:rPr>
          <w:lang w:val="ru-RU"/>
        </w:rPr>
        <w:t xml:space="preserve"> </w:t>
      </w:r>
      <w:r>
        <w:rPr>
          <w:lang w:val="ru-RU"/>
        </w:rPr>
        <w:t xml:space="preserve">на рабочем десктопе. Проверить через </w:t>
      </w:r>
      <w:r>
        <w:t xml:space="preserve">ping</w:t>
      </w:r>
      <w:r>
        <w:rPr>
          <w:lang w:val="ru-RU"/>
        </w:rPr>
        <w:t xml:space="preserve"> &lt;</w:t>
      </w:r>
      <w:r>
        <w:t xml:space="preserve">abc</w:t>
      </w:r>
      <w:r>
        <w:rPr>
          <w:lang w:val="ru-RU"/>
        </w:rPr>
        <w:t xml:space="preserve">&gt;.</w:t>
      </w:r>
      <w:r>
        <w:t xml:space="preserve">lab</w:t>
      </w:r>
      <w:r>
        <w:rPr>
          <w:lang w:val="ru-RU"/>
        </w:rPr>
        <w:t xml:space="preserve">-</w:t>
      </w:r>
      <w:r>
        <w:t xml:space="preserve">itmo</w:t>
      </w:r>
      <w:r>
        <w:rPr>
          <w:lang w:val="ru-RU"/>
        </w:rPr>
        <w:t xml:space="preserve">.</w:t>
      </w:r>
      <w:r>
        <w:t xml:space="preserve">ru</w:t>
      </w:r>
      <w:r>
        <w:rPr>
          <w:lang w:val="ru-RU"/>
        </w:rPr>
        <w:t xml:space="preserve">.</w:t>
      </w:r>
      <w:r>
        <w:rPr>
          <w:lang w:val="ru-RU"/>
        </w:rPr>
        <w:t xml:space="preserve"> Установить </w:t>
      </w:r>
      <w:r>
        <w:t xml:space="preserve">ssh</w:t>
      </w:r>
      <w:r>
        <w:rPr>
          <w:lang w:val="ru-RU"/>
        </w:rPr>
        <w:t xml:space="preserve"> </w:t>
      </w:r>
      <w:r>
        <w:rPr>
          <w:lang w:val="ru-RU"/>
        </w:rPr>
        <w:t xml:space="preserve">и </w:t>
      </w:r>
      <w:r>
        <w:t xml:space="preserve">fail</w:t>
      </w:r>
      <w:r>
        <w:rPr>
          <w:lang w:val="ru-RU"/>
        </w:rPr>
        <w:t xml:space="preserve">2</w:t>
      </w:r>
      <w:r>
        <w:t xml:space="preserve">ban</w:t>
      </w:r>
      <w:r>
        <w:rPr>
          <w:lang w:val="ru-RU"/>
        </w:rPr>
        <w:t xml:space="preserve">. Настроить доступ </w:t>
      </w:r>
      <w:r>
        <w:t xml:space="preserve">root</w:t>
      </w:r>
      <w:r>
        <w:rPr>
          <w:lang w:val="ru-RU"/>
        </w:rPr>
        <w:t xml:space="preserve"> </w:t>
      </w:r>
      <w:r>
        <w:rPr>
          <w:lang w:val="ru-RU"/>
        </w:rPr>
        <w:t xml:space="preserve">по </w:t>
      </w:r>
      <w:r>
        <w:t xml:space="preserve">ssh</w:t>
      </w:r>
      <w:r>
        <w:rPr>
          <w:lang w:val="ru-RU"/>
        </w:rPr>
        <w:t xml:space="preserve"> </w:t>
      </w:r>
      <w:r>
        <w:rPr>
          <w:lang w:val="ru-RU"/>
        </w:rPr>
        <w:t xml:space="preserve">без пароля</w:t>
      </w:r>
      <w:r>
        <w:rPr>
          <w:lang w:val="ru-RU"/>
        </w:rPr>
        <w:t xml:space="preserve">, далее работа по </w:t>
      </w:r>
      <w:r>
        <w:t xml:space="preserve">ssh</w:t>
      </w:r>
      <w:r>
        <w:rPr>
          <w:lang w:val="ru-RU"/>
        </w:rPr>
        <w:t xml:space="preserve">.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1"/>
        </w:numPr>
        <w:pBdr/>
        <w:spacing/>
        <w:ind/>
        <w:rPr>
          <w:lang w:val="ru-RU"/>
        </w:rPr>
      </w:pPr>
      <w:r>
        <w:rPr>
          <w:lang w:val="ru-RU"/>
        </w:rPr>
        <w:t xml:space="preserve">Установить веб-сервер </w:t>
      </w:r>
      <w:r>
        <w:t xml:space="preserve">nginx</w:t>
      </w:r>
      <w:r>
        <w:rPr>
          <w:lang w:val="ru-RU"/>
        </w:rPr>
        <w:t xml:space="preserve">, сконфигурировать </w:t>
      </w:r>
      <w:r>
        <w:t xml:space="preserve">http</w:t>
      </w:r>
      <w:r>
        <w:rPr>
          <w:lang w:val="ru-RU"/>
        </w:rPr>
        <w:t xml:space="preserve"> </w:t>
      </w:r>
      <w:r>
        <w:rPr>
          <w:lang w:val="ru-RU"/>
        </w:rPr>
        <w:t xml:space="preserve">вебсайт </w:t>
      </w:r>
      <w:r>
        <w:rPr>
          <w:lang w:val="ru-RU"/>
        </w:rPr>
        <w:t xml:space="preserve">&lt;</w:t>
      </w:r>
      <w:r>
        <w:t xml:space="preserve">abc</w:t>
      </w:r>
      <w:r>
        <w:rPr>
          <w:lang w:val="ru-RU"/>
        </w:rPr>
        <w:t xml:space="preserve">&gt;.</w:t>
      </w:r>
      <w:r>
        <w:t xml:space="preserve">lab</w:t>
      </w:r>
      <w:r>
        <w:rPr>
          <w:lang w:val="ru-RU"/>
        </w:rPr>
        <w:t xml:space="preserve">-</w:t>
      </w:r>
      <w:r>
        <w:t xml:space="preserve">itmo</w:t>
      </w:r>
      <w:r>
        <w:rPr>
          <w:lang w:val="ru-RU"/>
        </w:rPr>
        <w:t xml:space="preserve">.</w:t>
      </w:r>
      <w:r>
        <w:t xml:space="preserve">ru</w:t>
      </w:r>
      <w:r>
        <w:rPr>
          <w:lang w:val="ru-RU"/>
        </w:rPr>
        <w:t xml:space="preserve">.</w:t>
      </w:r>
      <w:r>
        <w:rPr>
          <w:lang w:val="ru-RU"/>
        </w:rPr>
        <w:t xml:space="preserve"> </w:t>
      </w:r>
      <w:r>
        <w:rPr>
          <w:lang w:val="ru-RU"/>
        </w:rPr>
        <w:t xml:space="preserve">Настроить</w:t>
      </w:r>
      <w:r>
        <w:rPr>
          <w:lang w:val="ru-RU"/>
        </w:rPr>
        <w:t xml:space="preserve"> </w:t>
      </w:r>
      <w:r>
        <w:rPr>
          <w:lang w:val="ru-RU"/>
        </w:rPr>
        <w:t xml:space="preserve"> порт 8080</w:t>
      </w:r>
      <w:r>
        <w:rPr>
          <w:lang w:val="ru-RU"/>
        </w:rPr>
        <w:t xml:space="preserve"> и отдельный журнал</w:t>
      </w:r>
      <w:r>
        <w:rPr>
          <w:lang w:val="ru-RU"/>
        </w:rPr>
        <w:t xml:space="preserve"> с именем домена</w:t>
      </w:r>
      <w:r>
        <w:rPr>
          <w:lang w:val="ru-RU"/>
        </w:rPr>
        <w:t xml:space="preserve">.</w:t>
      </w:r>
      <w:r>
        <w:rPr>
          <w:lang w:val="ru-RU"/>
        </w:rPr>
        <w:t xml:space="preserve"> Создать индексную страницу с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0"/>
        <w:ind/>
        <w:rPr>
          <w:lang w:val="ru-RU"/>
        </w:rPr>
      </w:pPr>
      <w:r>
        <w:rPr>
          <w:lang w:val="ru-RU"/>
        </w:rPr>
        <w:t xml:space="preserve">ФИО</w:t>
      </w:r>
      <w:r>
        <w:rPr>
          <w:lang w:val="ru-RU"/>
        </w:rPr>
        <w:t xml:space="preserve"> </w:t>
      </w:r>
      <w:r>
        <w:rPr>
          <w:lang w:val="ru-RU"/>
        </w:rPr>
        <w:t xml:space="preserve">студента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0"/>
        <w:ind/>
        <w:rPr>
          <w:lang w:val="ru-RU"/>
        </w:rPr>
      </w:pPr>
      <w:r>
        <w:rPr>
          <w:lang w:val="ru-RU"/>
        </w:rPr>
        <w:t xml:space="preserve">И</w:t>
      </w:r>
      <w:r>
        <w:rPr>
          <w:lang w:val="ru-RU"/>
        </w:rPr>
        <w:t xml:space="preserve">м</w:t>
      </w:r>
      <w:r>
        <w:rPr>
          <w:lang w:val="ru-RU"/>
        </w:rPr>
        <w:t xml:space="preserve">я</w:t>
      </w:r>
      <w:r>
        <w:rPr>
          <w:lang w:val="ru-RU"/>
        </w:rPr>
        <w:t xml:space="preserve"> </w:t>
      </w:r>
      <w:r>
        <w:rPr>
          <w:lang w:val="ru-RU"/>
        </w:rPr>
        <w:t xml:space="preserve">виртуального хоста из внутренней переменной </w:t>
      </w:r>
      <w:r>
        <w:t xml:space="preserve">nginx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0"/>
        <w:ind/>
        <w:rPr>
          <w:lang w:val="ru-RU"/>
        </w:rPr>
      </w:pPr>
      <w:r>
        <w:rPr>
          <w:lang w:val="ru-RU"/>
        </w:rPr>
        <w:t xml:space="preserve">Дата создания</w:t>
      </w:r>
      <w:r>
        <w:rPr>
          <w:lang w:val="ru-RU"/>
        </w:rPr>
      </w:r>
      <w:r>
        <w:rPr>
          <w:lang w:val="ru-RU"/>
        </w:rPr>
      </w:r>
    </w:p>
    <w:p>
      <w:pPr>
        <w:pBdr/>
        <w:spacing w:after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1"/>
        </w:numPr>
        <w:pBdr/>
        <w:spacing/>
        <w:ind/>
        <w:rPr>
          <w:lang w:val="ru-RU"/>
        </w:rPr>
      </w:pPr>
      <w:r>
        <w:rPr>
          <w:lang w:val="ru-RU"/>
        </w:rPr>
        <w:t xml:space="preserve">Установить </w:t>
      </w:r>
      <w:r>
        <w:t xml:space="preserve">certbot</w:t>
      </w:r>
      <w:r>
        <w:rPr>
          <w:lang w:val="ru-RU"/>
        </w:rPr>
        <w:t xml:space="preserve">. </w:t>
      </w:r>
      <w:r>
        <w:rPr>
          <w:lang w:val="ru-RU"/>
        </w:rPr>
        <w:t xml:space="preserve">Получить </w:t>
      </w:r>
      <w:r>
        <w:t xml:space="preserve">SSL</w:t>
      </w:r>
      <w:r>
        <w:rPr>
          <w:lang w:val="ru-RU"/>
        </w:rPr>
        <w:t xml:space="preserve"> сертификат </w:t>
      </w:r>
      <w:r>
        <w:t xml:space="preserve">Let</w:t>
      </w:r>
      <w:r>
        <w:rPr>
          <w:lang w:val="ru-RU"/>
        </w:rPr>
        <w:t xml:space="preserve">’</w:t>
      </w:r>
      <w:r>
        <w:t xml:space="preserve">s</w:t>
      </w:r>
      <w:r>
        <w:rPr>
          <w:lang w:val="ru-RU"/>
        </w:rPr>
        <w:t xml:space="preserve"> </w:t>
      </w:r>
      <w:r>
        <w:t xml:space="preserve">Encrypt</w:t>
      </w:r>
      <w:r>
        <w:rPr>
          <w:lang w:val="ru-RU"/>
        </w:rPr>
        <w:t xml:space="preserve"> </w:t>
      </w:r>
      <w:r>
        <w:rPr>
          <w:lang w:val="ru-RU"/>
        </w:rPr>
        <w:t xml:space="preserve">для домена</w:t>
      </w:r>
      <w:r>
        <w:rPr>
          <w:lang w:val="ru-RU"/>
        </w:rPr>
        <w:t xml:space="preserve">. Для этого нужно подтвердить владение доменом </w:t>
      </w:r>
      <w:r>
        <w:rPr>
          <w:lang w:val="ru-RU"/>
        </w:rPr>
        <w:t xml:space="preserve">через </w:t>
      </w:r>
      <w:r>
        <w:t xml:space="preserve">DNS</w:t>
      </w:r>
      <w:r>
        <w:rPr>
          <w:lang w:val="ru-RU"/>
        </w:rPr>
        <w:t xml:space="preserve"> </w:t>
      </w:r>
      <w:r>
        <w:rPr>
          <w:lang w:val="ru-RU"/>
        </w:rPr>
        <w:t xml:space="preserve">челлендж</w:t>
      </w:r>
      <w:r>
        <w:rPr>
          <w:lang w:val="ru-RU"/>
        </w:rPr>
        <w:t xml:space="preserve">. Сконфигурировать </w:t>
      </w:r>
      <w:r>
        <w:t xml:space="preserve">SSL</w:t>
      </w:r>
      <w:r>
        <w:rPr>
          <w:lang w:val="ru-RU"/>
        </w:rPr>
        <w:t xml:space="preserve"> </w:t>
      </w:r>
      <w:r>
        <w:rPr>
          <w:lang w:val="ru-RU"/>
        </w:rPr>
        <w:t xml:space="preserve">в </w:t>
      </w:r>
      <w:r>
        <w:t xml:space="preserve">nginx</w:t>
      </w:r>
      <w:r>
        <w:rPr>
          <w:lang w:val="ru-RU"/>
        </w:rPr>
        <w:t xml:space="preserve"> с полученым сертификатом на </w:t>
      </w:r>
      <w:r>
        <w:rPr>
          <w:lang w:val="ru-RU"/>
        </w:rPr>
        <w:t xml:space="preserve">домене </w:t>
      </w:r>
      <w:r>
        <w:rPr>
          <w:lang w:val="ru-RU"/>
        </w:rPr>
        <w:t xml:space="preserve">&lt;</w:t>
      </w:r>
      <w:r>
        <w:t xml:space="preserve">abc</w:t>
      </w:r>
      <w:r>
        <w:rPr>
          <w:lang w:val="ru-RU"/>
        </w:rPr>
        <w:t xml:space="preserve">&gt;.</w:t>
      </w:r>
      <w:r>
        <w:t xml:space="preserve">lab</w:t>
      </w:r>
      <w:r>
        <w:rPr>
          <w:lang w:val="ru-RU"/>
        </w:rPr>
        <w:t xml:space="preserve">-</w:t>
      </w:r>
      <w:r>
        <w:t xml:space="preserve">itmo</w:t>
      </w:r>
      <w:r>
        <w:rPr>
          <w:lang w:val="ru-RU"/>
        </w:rPr>
        <w:t xml:space="preserve">.</w:t>
      </w:r>
      <w:r>
        <w:t xml:space="preserve">ru</w:t>
      </w:r>
      <w:r>
        <w:rPr>
          <w:lang w:val="ru-RU"/>
        </w:rPr>
        <w:t xml:space="preserve"> и </w:t>
      </w:r>
      <w:r>
        <w:rPr>
          <w:lang w:val="ru-RU"/>
        </w:rPr>
        <w:t xml:space="preserve">стандартном порту 443.</w:t>
      </w:r>
      <w:r>
        <w:rPr>
          <w:lang w:val="ru-RU"/>
        </w:rPr>
        <w:t xml:space="preserve"> </w:t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b/>
          <w:bCs/>
          <w:lang w:val="ru-RU"/>
        </w:rPr>
      </w:pPr>
      <w:r>
        <w:rPr>
          <w:b/>
          <w:bCs/>
          <w:lang w:val="ru-RU"/>
        </w:rPr>
        <w:t xml:space="preserve">Дополнительн</w:t>
      </w:r>
      <w:r>
        <w:rPr>
          <w:b/>
          <w:bCs/>
          <w:lang w:val="ru-RU"/>
        </w:rPr>
        <w:t xml:space="preserve">ые баллы</w:t>
      </w:r>
      <w:r>
        <w:rPr>
          <w:b/>
          <w:bCs/>
          <w:lang w:val="ru-RU"/>
        </w:rPr>
        <w:t xml:space="preserve">: 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lang w:val="ru-RU"/>
        </w:rPr>
        <w:t xml:space="preserve">Данные для управления записями </w:t>
      </w:r>
      <w:r>
        <w:t xml:space="preserve">DNS</w:t>
      </w:r>
      <w:r>
        <w:rPr>
          <w:lang w:val="ru-RU"/>
        </w:rPr>
        <w:t xml:space="preserve"> </w:t>
      </w:r>
      <w:r>
        <w:rPr>
          <w:lang w:val="ru-RU"/>
        </w:rPr>
        <w:t xml:space="preserve">регистратора </w:t>
      </w:r>
      <w:r>
        <w:t xml:space="preserve">Beget</w:t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/>
      </w:pPr>
      <w:r>
        <w:t>login – выдаёт преподаватель</w:t>
      </w:r>
      <w:r/>
    </w:p>
    <w:p>
      <w:pPr>
        <w:pBdr/>
        <w:spacing/>
        <w:ind/>
        <w:rPr>
          <w:lang w:val="ru-RU"/>
        </w:rPr>
      </w:pPr>
      <w:r>
        <w:t xml:space="preserve">password - </w:t>
      </w:r>
      <w:r>
        <w:t>выдаёт преподаватель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4"/>
        </w:numPr>
        <w:pBdr/>
        <w:spacing/>
        <w:ind/>
        <w:rPr>
          <w:lang w:val="ru-RU"/>
        </w:rPr>
      </w:pPr>
      <w:r>
        <w:rPr>
          <w:lang w:val="ru-RU"/>
        </w:rPr>
        <w:t xml:space="preserve">получить сертификат в автоматическом режиме через </w:t>
      </w:r>
      <w:r>
        <w:rPr>
          <w:lang w:val="ru-RU"/>
        </w:rPr>
        <w:t xml:space="preserve">авторизационный скрипт доменного регистратора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4"/>
        </w:numPr>
        <w:pBdr/>
        <w:spacing/>
        <w:ind/>
        <w:rPr>
          <w:lang w:val="ru-RU"/>
        </w:rPr>
      </w:pPr>
      <w:r>
        <w:rPr>
          <w:lang w:val="ru-RU"/>
        </w:rPr>
        <w:t xml:space="preserve">получить </w:t>
      </w:r>
      <w:r>
        <w:t xml:space="preserve">wildcard</w:t>
      </w:r>
      <w:r>
        <w:rPr>
          <w:lang w:val="ru-RU"/>
        </w:rPr>
        <w:t xml:space="preserve"> </w:t>
      </w:r>
      <w:r>
        <w:rPr>
          <w:lang w:val="ru-RU"/>
        </w:rPr>
        <w:t xml:space="preserve">сертификат </w:t>
      </w:r>
      <w:r>
        <w:rPr>
          <w:lang w:val="ru-RU"/>
        </w:rPr>
        <w:t xml:space="preserve">*.</w:t>
      </w:r>
      <w:r>
        <w:t xml:space="preserve">lab</w:t>
      </w:r>
      <w:r>
        <w:rPr>
          <w:lang w:val="ru-RU"/>
        </w:rPr>
        <w:t xml:space="preserve">-</w:t>
      </w:r>
      <w:r>
        <w:t xml:space="preserve">itmo</w:t>
      </w:r>
      <w:r>
        <w:rPr>
          <w:lang w:val="ru-RU"/>
        </w:rPr>
        <w:t xml:space="preserve">.</w:t>
      </w:r>
      <w:r>
        <w:t xml:space="preserve">ru</w:t>
      </w:r>
      <w:r>
        <w:rPr>
          <w:lang w:val="ru-RU"/>
        </w:rPr>
        <w:t xml:space="preserve"> там же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4"/>
        </w:numPr>
        <w:pBdr/>
        <w:spacing/>
        <w:ind/>
        <w:rPr>
          <w:lang w:val="ru-RU"/>
        </w:rPr>
      </w:pPr>
      <w:r>
        <w:rPr>
          <w:lang w:val="ru-RU"/>
        </w:rPr>
        <w:t xml:space="preserve">создать</w:t>
      </w:r>
      <w:r>
        <w:rPr>
          <w:lang w:val="ru-RU"/>
        </w:rPr>
        <w:t xml:space="preserve"> </w:t>
      </w:r>
      <w:r>
        <w:t xml:space="preserve">DNS</w:t>
      </w:r>
      <w:r>
        <w:rPr>
          <w:lang w:val="ru-RU"/>
        </w:rPr>
        <w:t xml:space="preserve"> </w:t>
      </w:r>
      <w:r>
        <w:t xml:space="preserve">A</w:t>
      </w:r>
      <w:r>
        <w:rPr>
          <w:lang w:val="ru-RU"/>
        </w:rPr>
        <w:t xml:space="preserve"> </w:t>
      </w:r>
      <w:r>
        <w:rPr>
          <w:lang w:val="ru-RU"/>
        </w:rPr>
        <w:t xml:space="preserve">запись </w:t>
      </w:r>
      <w:r>
        <w:rPr>
          <w:lang w:val="ru-RU"/>
        </w:rPr>
        <w:t xml:space="preserve">&lt;</w:t>
      </w:r>
      <w:r>
        <w:t xml:space="preserve">abc</w:t>
      </w:r>
      <w:r>
        <w:rPr>
          <w:lang w:val="ru-RU"/>
        </w:rPr>
        <w:t xml:space="preserve">&gt;.</w:t>
      </w:r>
      <w:r>
        <w:t xml:space="preserve">lab</w:t>
      </w:r>
      <w:r>
        <w:rPr>
          <w:lang w:val="ru-RU"/>
        </w:rPr>
        <w:t xml:space="preserve">-</w:t>
      </w:r>
      <w:r>
        <w:t xml:space="preserve">itmo</w:t>
      </w:r>
      <w:r>
        <w:rPr>
          <w:lang w:val="ru-RU"/>
        </w:rPr>
        <w:t xml:space="preserve">.</w:t>
      </w:r>
      <w:r>
        <w:t xml:space="preserve">ru</w:t>
      </w:r>
      <w:r>
        <w:rPr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lang w:val="ru-RU"/>
        </w:rPr>
        <w:t xml:space="preserve">для своего статического адреса</w:t>
      </w:r>
      <w:r>
        <w:rPr>
          <w:lang w:val="ru-RU"/>
        </w:rPr>
        <w:t xml:space="preserve">, используя</w:t>
      </w:r>
      <w:r>
        <w:rPr>
          <w:lang w:val="ru-RU"/>
        </w:rPr>
        <w:t xml:space="preserve"> </w:t>
      </w:r>
      <w:r>
        <w:t xml:space="preserve">curl</w:t>
      </w:r>
      <w:r>
        <w:rPr>
          <w:lang w:val="ru-RU"/>
        </w:rPr>
        <w:t xml:space="preserve"> </w:t>
      </w:r>
      <w:r>
        <w:t xml:space="preserve">api</w:t>
      </w:r>
      <w:r>
        <w:rPr>
          <w:lang w:val="ru-RU"/>
        </w:rPr>
        <w:t xml:space="preserve">.</w:t>
      </w:r>
      <w:r>
        <w:t xml:space="preserve">beget</w:t>
      </w:r>
      <w:r>
        <w:rPr>
          <w:lang w:val="ru-RU"/>
        </w:rPr>
        <w:t xml:space="preserve">.</w:t>
      </w:r>
      <w:r>
        <w:t xml:space="preserve">com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4"/>
        </w:numPr>
        <w:pBdr/>
        <w:spacing/>
        <w:ind/>
        <w:rPr>
          <w:lang w:val="ru-RU"/>
        </w:rPr>
      </w:pPr>
      <w:r>
        <w:rPr>
          <w:lang w:val="ru-RU"/>
        </w:rPr>
        <w:t xml:space="preserve">Сконфигурировать редирект </w:t>
      </w:r>
      <w:r>
        <w:t xml:space="preserve">nginx</w:t>
      </w:r>
      <w:r>
        <w:rPr>
          <w:lang w:val="ru-RU"/>
        </w:rPr>
        <w:t xml:space="preserve"> </w:t>
      </w:r>
      <w:r>
        <w:rPr>
          <w:lang w:val="ru-RU"/>
        </w:rPr>
        <w:t xml:space="preserve">с </w:t>
      </w:r>
      <w:r>
        <w:t xml:space="preserve">http</w:t>
      </w:r>
      <w:r>
        <w:rPr>
          <w:lang w:val="ru-RU"/>
        </w:rPr>
        <w:t xml:space="preserve"> </w:t>
      </w:r>
      <w:r>
        <w:rPr>
          <w:lang w:val="ru-RU"/>
        </w:rPr>
        <w:t xml:space="preserve">на </w:t>
      </w:r>
      <w:r>
        <w:t xml:space="preserve">https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b/>
          <w:bCs/>
          <w:lang w:val="ru-RU"/>
        </w:rPr>
      </w:pPr>
      <w:r>
        <w:rPr>
          <w:b/>
          <w:bCs/>
          <w:lang w:val="ru-RU"/>
        </w:rPr>
        <w:t xml:space="preserve">Отчетные результаты: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850"/>
        <w:numPr>
          <w:ilvl w:val="0"/>
          <w:numId w:val="2"/>
        </w:numPr>
        <w:pBdr/>
        <w:spacing/>
        <w:ind/>
        <w:rPr>
          <w:lang w:val="ru-RU"/>
        </w:rPr>
      </w:pPr>
      <w:r>
        <w:rPr>
          <w:lang w:val="ru-RU"/>
        </w:rPr>
        <w:t xml:space="preserve">Скриншот браузера с </w:t>
      </w:r>
      <w:r>
        <w:t xml:space="preserve">http</w:t>
      </w:r>
      <w:r>
        <w:rPr>
          <w:lang w:val="ru-RU"/>
        </w:rPr>
        <w:t xml:space="preserve"> </w:t>
      </w:r>
      <w:r>
        <w:rPr>
          <w:lang w:val="ru-RU"/>
        </w:rPr>
        <w:t xml:space="preserve">сервисом </w:t>
      </w:r>
      <w:r>
        <w:rPr>
          <w:lang w:val="ru-RU"/>
        </w:rPr>
        <w:t xml:space="preserve">и вашей индексной страницей </w:t>
      </w:r>
      <w:r>
        <w:rPr>
          <w:lang w:val="ru-RU"/>
        </w:rPr>
        <w:t xml:space="preserve">на порту 8080</w:t>
      </w:r>
      <w:r>
        <w:rPr>
          <w:lang w:val="ru-RU"/>
        </w:rPr>
        <w:t xml:space="preserve"> </w:t>
      </w:r>
      <w:r>
        <w:rPr>
          <w:lang w:val="ru-RU"/>
        </w:rPr>
        <w:t xml:space="preserve">после шага 2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2"/>
        </w:numPr>
        <w:pBdr/>
        <w:spacing/>
        <w:ind/>
        <w:rPr>
          <w:lang w:val="ru-RU"/>
        </w:rPr>
      </w:pPr>
      <w:r>
        <w:rPr>
          <w:lang w:val="ru-RU"/>
        </w:rPr>
        <w:t xml:space="preserve">Конфигурационный ф</w:t>
      </w:r>
      <w:r>
        <w:rPr>
          <w:lang w:val="ru-RU"/>
        </w:rPr>
        <w:t xml:space="preserve">айл</w:t>
      </w:r>
      <w:r>
        <w:rPr>
          <w:lang w:val="ru-RU"/>
        </w:rPr>
        <w:t xml:space="preserve"> /</w:t>
      </w:r>
      <w:r>
        <w:t xml:space="preserve">etc</w:t>
      </w:r>
      <w:r>
        <w:rPr>
          <w:lang w:val="ru-RU"/>
        </w:rPr>
        <w:t xml:space="preserve">/</w:t>
      </w:r>
      <w:r>
        <w:t xml:space="preserve">nginx</w:t>
      </w:r>
      <w:r>
        <w:rPr>
          <w:lang w:val="ru-RU"/>
        </w:rPr>
        <w:t xml:space="preserve">/</w:t>
      </w:r>
      <w:r>
        <w:t xml:space="preserve">sites</w:t>
      </w:r>
      <w:r>
        <w:rPr>
          <w:lang w:val="ru-RU"/>
        </w:rPr>
        <w:t xml:space="preserve">-</w:t>
      </w:r>
      <w:r>
        <w:t xml:space="preserve">available</w:t>
      </w:r>
      <w:r>
        <w:rPr>
          <w:lang w:val="ru-RU"/>
        </w:rPr>
        <w:t xml:space="preserve">/&lt;</w:t>
      </w:r>
      <w:r>
        <w:t xml:space="preserve">abc</w:t>
      </w:r>
      <w:r>
        <w:rPr>
          <w:lang w:val="ru-RU"/>
        </w:rPr>
        <w:t xml:space="preserve">&gt;.</w:t>
      </w:r>
      <w:r>
        <w:t xml:space="preserve">lab</w:t>
      </w:r>
      <w:r>
        <w:rPr>
          <w:lang w:val="ru-RU"/>
        </w:rPr>
        <w:t xml:space="preserve">-</w:t>
      </w:r>
      <w:r>
        <w:t xml:space="preserve">itmo</w:t>
      </w:r>
      <w:r>
        <w:rPr>
          <w:lang w:val="ru-RU"/>
        </w:rPr>
        <w:t xml:space="preserve">.</w:t>
      </w:r>
      <w:r>
        <w:t xml:space="preserve">ru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2"/>
        </w:numPr>
        <w:pBdr/>
        <w:spacing/>
        <w:ind/>
        <w:rPr/>
      </w:pPr>
      <w:r>
        <w:rPr>
          <w:lang w:val="ru-RU"/>
        </w:rPr>
        <w:t xml:space="preserve">Скриншот команды </w:t>
      </w:r>
      <w:r>
        <w:t xml:space="preserve">ss -4tunl</w:t>
      </w:r>
      <w:r/>
    </w:p>
    <w:p>
      <w:pPr>
        <w:pStyle w:val="850"/>
        <w:numPr>
          <w:ilvl w:val="0"/>
          <w:numId w:val="2"/>
        </w:numPr>
        <w:pBdr/>
        <w:spacing/>
        <w:ind/>
        <w:rPr>
          <w:lang w:val="ru-RU"/>
        </w:rPr>
      </w:pPr>
      <w:r>
        <w:rPr>
          <w:lang w:val="ru-RU"/>
        </w:rPr>
        <w:t xml:space="preserve">Скриншот браузера с информацией о </w:t>
      </w:r>
      <w:r>
        <w:t xml:space="preserve">SSL</w:t>
      </w:r>
      <w:r>
        <w:rPr>
          <w:lang w:val="ru-RU"/>
        </w:rPr>
        <w:t xml:space="preserve"> </w:t>
      </w:r>
      <w:r>
        <w:rPr>
          <w:lang w:val="ru-RU"/>
        </w:rPr>
        <w:t xml:space="preserve">сертификате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2"/>
        </w:numPr>
        <w:pBdr/>
        <w:spacing/>
        <w:ind/>
        <w:rPr>
          <w:lang w:val="ru-RU"/>
        </w:rPr>
      </w:pPr>
      <w:r>
        <w:rPr>
          <w:lang w:val="ru-RU"/>
        </w:rPr>
        <w:t xml:space="preserve">Файлы журналов </w:t>
      </w:r>
      <w:r>
        <w:t xml:space="preserve">nginx</w:t>
      </w:r>
      <w:r>
        <w:rPr>
          <w:lang w:val="ru-RU"/>
        </w:rPr>
        <w:t xml:space="preserve"> – </w:t>
      </w:r>
      <w:r>
        <w:t xml:space="preserve">access</w:t>
      </w:r>
      <w:r>
        <w:rPr>
          <w:lang w:val="ru-RU"/>
        </w:rPr>
        <w:t xml:space="preserve">.</w:t>
      </w:r>
      <w:r>
        <w:t xml:space="preserve">log</w:t>
      </w:r>
      <w:r>
        <w:rPr>
          <w:lang w:val="ru-RU"/>
        </w:rPr>
        <w:t xml:space="preserve"> </w:t>
      </w:r>
      <w:r>
        <w:rPr>
          <w:lang w:val="ru-RU"/>
        </w:rPr>
        <w:t xml:space="preserve">и </w:t>
      </w:r>
      <w:r>
        <w:t xml:space="preserve">error</w:t>
      </w:r>
      <w:r>
        <w:rPr>
          <w:lang w:val="ru-RU"/>
        </w:rPr>
        <w:t xml:space="preserve">.</w:t>
      </w:r>
      <w:r>
        <w:t xml:space="preserve">log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2"/>
        </w:numPr>
        <w:pBdr/>
        <w:spacing/>
        <w:ind/>
        <w:rPr>
          <w:lang w:val="ru-RU"/>
        </w:rPr>
      </w:pPr>
      <w:r>
        <w:rPr>
          <w:lang w:val="ru-RU"/>
        </w:rPr>
        <w:t xml:space="preserve">Файлы сертификата и закрытого ключа </w:t>
      </w:r>
      <w:r>
        <w:t xml:space="preserve">Let</w:t>
      </w:r>
      <w:r>
        <w:rPr>
          <w:lang w:val="ru-RU"/>
        </w:rPr>
        <w:t xml:space="preserve">’</w:t>
      </w:r>
      <w:r>
        <w:t xml:space="preserve">s</w:t>
      </w:r>
      <w:r>
        <w:rPr>
          <w:lang w:val="ru-RU"/>
        </w:rPr>
        <w:t xml:space="preserve"> </w:t>
      </w:r>
      <w:r>
        <w:t xml:space="preserve">Encrypt</w:t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b/>
          <w:bCs/>
          <w:lang w:val="ru-RU"/>
        </w:rPr>
      </w:pPr>
      <w:r>
        <w:rPr>
          <w:b/>
          <w:bCs/>
          <w:lang w:val="ru-RU"/>
        </w:rPr>
        <w:t xml:space="preserve">Задание 2</w:t>
      </w:r>
      <w:r>
        <w:rPr>
          <w:b/>
          <w:bCs/>
          <w:lang w:val="ru-RU"/>
        </w:rPr>
        <w:t xml:space="preserve">.</w:t>
      </w:r>
      <w:r>
        <w:rPr>
          <w:b/>
          <w:bCs/>
          <w:lang w:val="ru-RU"/>
        </w:rPr>
        <w:t xml:space="preserve"> </w:t>
      </w:r>
      <w:r>
        <w:rPr>
          <w:b/>
          <w:bCs/>
        </w:rPr>
        <w:t xml:space="preserve">4</w:t>
      </w:r>
      <w:r>
        <w:rPr>
          <w:b/>
          <w:bCs/>
          <w:lang w:val="ru-RU"/>
        </w:rPr>
        <w:t xml:space="preserve">0 баллов.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lang w:val="ru-RU"/>
        </w:rPr>
        <w:t xml:space="preserve">Написать сервис</w:t>
      </w:r>
      <w:r>
        <w:rPr>
          <w:lang w:val="ru-RU"/>
        </w:rPr>
        <w:t xml:space="preserve"> (</w:t>
      </w:r>
      <w:r>
        <w:t xml:space="preserve">bash</w:t>
      </w:r>
      <w:r>
        <w:rPr>
          <w:lang w:val="ru-RU"/>
        </w:rPr>
        <w:t xml:space="preserve"> </w:t>
      </w:r>
      <w:r>
        <w:t xml:space="preserve">script</w:t>
      </w:r>
      <w:r>
        <w:rPr>
          <w:lang w:val="ru-RU"/>
        </w:rPr>
        <w:t xml:space="preserve">)</w:t>
      </w:r>
      <w:r>
        <w:rPr>
          <w:lang w:val="ru-RU"/>
        </w:rPr>
        <w:t xml:space="preserve"> для получения </w:t>
      </w:r>
      <w:r>
        <w:t xml:space="preserve">API</w:t>
      </w:r>
      <w:r>
        <w:rPr>
          <w:lang w:val="ru-RU"/>
        </w:rPr>
        <w:t xml:space="preserve"> </w:t>
      </w:r>
      <w:r>
        <w:rPr>
          <w:lang w:val="ru-RU"/>
        </w:rPr>
        <w:t xml:space="preserve">токена </w:t>
      </w:r>
      <w:r>
        <w:rPr>
          <w:lang w:val="ru-RU"/>
        </w:rPr>
        <w:t xml:space="preserve">для ИИ-</w:t>
      </w:r>
      <w:r>
        <w:rPr>
          <w:lang w:val="ru-RU"/>
        </w:rPr>
        <w:t xml:space="preserve">модели </w:t>
      </w:r>
      <w:r>
        <w:t xml:space="preserve">G</w:t>
      </w:r>
      <w:r>
        <w:t xml:space="preserve">igaChat</w:t>
      </w:r>
      <w:r>
        <w:rPr>
          <w:lang w:val="ru-RU"/>
        </w:rPr>
        <w:t xml:space="preserve">. </w:t>
      </w:r>
      <w:r>
        <w:rPr>
          <w:lang w:val="ru-RU"/>
        </w:rPr>
        <w:t xml:space="preserve">Настроить </w:t>
      </w:r>
      <w:r>
        <w:rPr>
          <w:lang w:val="ru-RU"/>
        </w:rPr>
        <w:t xml:space="preserve">таймер</w:t>
      </w:r>
      <w:r>
        <w:rPr>
          <w:lang w:val="ru-RU"/>
        </w:rPr>
        <w:t xml:space="preserve"> </w:t>
      </w:r>
      <w:r>
        <w:rPr>
          <w:lang w:val="ru-RU"/>
        </w:rPr>
        <w:t xml:space="preserve">для запуска скрипта</w:t>
      </w:r>
      <w:r>
        <w:rPr>
          <w:lang w:val="ru-RU"/>
        </w:rPr>
        <w:t xml:space="preserve"> </w:t>
      </w:r>
      <w:r>
        <w:rPr>
          <w:lang w:val="ru-RU"/>
        </w:rPr>
        <w:t xml:space="preserve">каждые 20 минут.</w:t>
      </w:r>
      <w:r>
        <w:rPr>
          <w:lang w:val="ru-RU"/>
        </w:rPr>
        <w:t xml:space="preserve"> </w:t>
      </w:r>
      <w:r>
        <w:rPr>
          <w:lang w:val="ru-RU"/>
        </w:rPr>
        <w:t xml:space="preserve">С</w:t>
      </w:r>
      <w:r>
        <w:rPr>
          <w:lang w:val="ru-RU"/>
        </w:rPr>
        <w:t xml:space="preserve">конфигурировать</w:t>
      </w:r>
      <w:r>
        <w:rPr>
          <w:lang w:val="ru-RU"/>
        </w:rPr>
        <w:t xml:space="preserve"> </w:t>
      </w:r>
      <w:r>
        <w:t xml:space="preserve">nginx</w:t>
      </w:r>
      <w:r>
        <w:rPr>
          <w:lang w:val="ru-RU"/>
        </w:rPr>
        <w:t xml:space="preserve"> </w:t>
      </w:r>
      <w:r>
        <w:rPr>
          <w:lang w:val="ru-RU"/>
        </w:rPr>
        <w:t xml:space="preserve">как </w:t>
      </w:r>
      <w:r>
        <w:rPr>
          <w:lang w:val="ru-RU"/>
        </w:rPr>
        <w:t xml:space="preserve">прокси для перенаправления запросов </w:t>
      </w:r>
      <w:r>
        <w:rPr>
          <w:lang w:val="ru-RU"/>
        </w:rPr>
        <w:t xml:space="preserve">на</w:t>
      </w:r>
      <w:r>
        <w:rPr>
          <w:lang w:val="ru-RU"/>
        </w:rPr>
        <w:t xml:space="preserve"> внешн</w:t>
      </w:r>
      <w:r>
        <w:rPr>
          <w:lang w:val="ru-RU"/>
        </w:rPr>
        <w:t xml:space="preserve">ие</w:t>
      </w:r>
      <w:r>
        <w:rPr>
          <w:lang w:val="ru-RU"/>
        </w:rPr>
        <w:t xml:space="preserve"> модел</w:t>
      </w:r>
      <w:r>
        <w:rPr>
          <w:lang w:val="ru-RU"/>
        </w:rPr>
        <w:t xml:space="preserve">и</w:t>
      </w:r>
      <w:r>
        <w:rPr>
          <w:lang w:val="ru-RU"/>
        </w:rPr>
        <w:t xml:space="preserve">.</w:t>
      </w:r>
      <w:r>
        <w:rPr>
          <w:lang w:val="ru-RU"/>
        </w:rPr>
        <w:t xml:space="preserve"> Создать веб-страниц</w:t>
      </w:r>
      <w:r>
        <w:rPr>
          <w:lang w:val="ru-RU"/>
        </w:rPr>
        <w:t xml:space="preserve">ы</w:t>
      </w:r>
      <w:r>
        <w:rPr>
          <w:lang w:val="ru-RU"/>
        </w:rPr>
        <w:t xml:space="preserve"> </w:t>
      </w:r>
      <w:r>
        <w:rPr>
          <w:lang w:val="ru-RU"/>
        </w:rPr>
        <w:t xml:space="preserve">для работы с моделями.</w:t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lang w:val="ru-RU"/>
        </w:rPr>
        <w:t xml:space="preserve">Обязательное условие: </w:t>
      </w:r>
      <w:r>
        <w:rPr>
          <w:b/>
          <w:bCs/>
          <w:lang w:val="ru-RU"/>
        </w:rPr>
        <w:t xml:space="preserve">токен</w:t>
      </w:r>
      <w:r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и </w:t>
      </w:r>
      <w:r>
        <w:rPr>
          <w:b/>
          <w:bCs/>
        </w:rPr>
        <w:t xml:space="preserve">API</w:t>
      </w:r>
      <w:r>
        <w:rPr>
          <w:b/>
          <w:bCs/>
          <w:lang w:val="ru-RU"/>
        </w:rPr>
        <w:t xml:space="preserve"> </w:t>
      </w:r>
      <w:r>
        <w:rPr>
          <w:b/>
          <w:bCs/>
        </w:rPr>
        <w:t xml:space="preserve">KEY</w:t>
      </w:r>
      <w:r>
        <w:rPr>
          <w:b/>
          <w:bCs/>
          <w:lang w:val="ru-RU"/>
        </w:rPr>
        <w:t xml:space="preserve"> должн</w:t>
      </w:r>
      <w:r>
        <w:rPr>
          <w:b/>
          <w:bCs/>
          <w:lang w:val="ru-RU"/>
        </w:rPr>
        <w:t xml:space="preserve">ы</w:t>
      </w:r>
      <w:r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 xml:space="preserve">храниться</w:t>
      </w:r>
      <w:r>
        <w:rPr>
          <w:b/>
          <w:bCs/>
          <w:lang w:val="ru-RU"/>
        </w:rPr>
        <w:t xml:space="preserve"> в файле с атрибутом 600 и владельцем </w:t>
      </w:r>
      <w:r>
        <w:rPr>
          <w:b/>
          <w:bCs/>
        </w:rPr>
        <w:t xml:space="preserve">root</w:t>
      </w:r>
      <w:r>
        <w:rPr>
          <w:b/>
          <w:bCs/>
          <w:lang w:val="ru-RU"/>
        </w:rPr>
        <w:t xml:space="preserve">.</w:t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lang w:val="ru-RU"/>
        </w:rPr>
        <w:t xml:space="preserve">Этапы выполнения.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6"/>
        </w:numPr>
        <w:pBdr/>
        <w:spacing/>
        <w:ind/>
        <w:rPr>
          <w:lang w:val="ru-RU"/>
        </w:rPr>
      </w:pPr>
      <w:r>
        <w:rPr>
          <w:lang w:val="ru-RU"/>
        </w:rPr>
        <w:t xml:space="preserve">Установить корневой сертификат Минцифры </w:t>
      </w:r>
      <w:hyperlink r:id="rId9" w:tooltip="https://www.gosuslugi.ru/crt" w:history="1">
        <w:r>
          <w:rPr>
            <w:rStyle w:val="851"/>
            <w:lang w:val="ru-RU"/>
          </w:rPr>
          <w:t xml:space="preserve">https://www.gosuslugi.ru/crt</w:t>
        </w:r>
      </w:hyperlink>
      <w:r>
        <w:rPr>
          <w:lang w:val="ru-RU"/>
        </w:rPr>
        <w:t xml:space="preserve"> в локальное хранилище </w:t>
      </w:r>
      <w:r>
        <w:t xml:space="preserve">Debian</w:t>
      </w:r>
      <w:r>
        <w:rPr>
          <w:lang w:val="ru-RU"/>
        </w:rPr>
        <w:t xml:space="preserve">.</w:t>
      </w:r>
      <w:r>
        <w:rPr>
          <w:lang w:val="ru-RU"/>
        </w:rPr>
        <w:t xml:space="preserve"> </w:t>
      </w:r>
      <w:r>
        <w:rPr>
          <w:lang w:val="ru-RU"/>
        </w:rPr>
        <w:t xml:space="preserve">Проверить получение токена через </w:t>
      </w:r>
      <w:r>
        <w:t xml:space="preserve">curl</w:t>
      </w:r>
      <w:r>
        <w:rPr>
          <w:lang w:val="ru-RU"/>
        </w:rPr>
        <w:t xml:space="preserve"> </w:t>
      </w:r>
      <w:r>
        <w:rPr>
          <w:lang w:val="ru-RU"/>
        </w:rPr>
        <w:t xml:space="preserve">-</w:t>
      </w:r>
      <w:r>
        <w:t xml:space="preserve">X</w:t>
      </w:r>
      <w:r>
        <w:rPr>
          <w:lang w:val="ru-RU"/>
        </w:rPr>
        <w:t xml:space="preserve"> </w:t>
      </w:r>
      <w:r>
        <w:t xml:space="preserve">POST</w:t>
      </w:r>
      <w:r>
        <w:rPr>
          <w:lang w:val="ru-RU"/>
        </w:rPr>
        <w:t xml:space="preserve"> "</w:t>
      </w:r>
      <w:r>
        <w:t xml:space="preserve">https</w:t>
      </w:r>
      <w:r>
        <w:rPr>
          <w:lang w:val="ru-RU"/>
        </w:rPr>
        <w:t xml:space="preserve">://</w:t>
      </w:r>
      <w:r>
        <w:t xml:space="preserve">ngw</w:t>
      </w:r>
      <w:r>
        <w:rPr>
          <w:lang w:val="ru-RU"/>
        </w:rPr>
        <w:t xml:space="preserve">.</w:t>
      </w:r>
      <w:r>
        <w:t xml:space="preserve">devices</w:t>
      </w:r>
      <w:r>
        <w:rPr>
          <w:lang w:val="ru-RU"/>
        </w:rPr>
        <w:t xml:space="preserve">.</w:t>
      </w:r>
      <w:r>
        <w:t xml:space="preserve">sberbank</w:t>
      </w:r>
      <w:r>
        <w:rPr>
          <w:lang w:val="ru-RU"/>
        </w:rPr>
        <w:t xml:space="preserve">.</w:t>
      </w:r>
      <w:r>
        <w:t xml:space="preserve">ru</w:t>
      </w:r>
      <w:r>
        <w:rPr>
          <w:lang w:val="ru-RU"/>
        </w:rPr>
        <w:t xml:space="preserve">:9443/</w:t>
      </w:r>
      <w:r>
        <w:t xml:space="preserve">api</w:t>
      </w:r>
      <w:r>
        <w:rPr>
          <w:lang w:val="ru-RU"/>
        </w:rPr>
        <w:t xml:space="preserve">/</w:t>
      </w:r>
      <w:r>
        <w:t xml:space="preserve">v</w:t>
      </w:r>
      <w:r>
        <w:rPr>
          <w:lang w:val="ru-RU"/>
        </w:rPr>
        <w:t xml:space="preserve">2/</w:t>
      </w:r>
      <w:r>
        <w:t xml:space="preserve">oauth</w:t>
      </w:r>
      <w:r>
        <w:rPr>
          <w:lang w:val="ru-RU"/>
        </w:rPr>
        <w:t xml:space="preserve">"</w:t>
      </w:r>
      <w:r>
        <w:rPr>
          <w:lang w:val="ru-RU"/>
        </w:rPr>
        <w:t xml:space="preserve">. 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6"/>
        </w:numPr>
        <w:pBdr/>
        <w:spacing/>
        <w:ind/>
        <w:rPr>
          <w:lang w:val="ru-RU"/>
        </w:rPr>
      </w:pPr>
      <w:r>
        <w:rPr>
          <w:lang w:val="ru-RU"/>
        </w:rPr>
        <w:t xml:space="preserve">Создать файл </w:t>
      </w:r>
      <w:r>
        <w:rPr>
          <w:lang w:val="ru-RU"/>
        </w:rPr>
        <w:t xml:space="preserve">/etc/secrets/gigachat.key</w:t>
      </w:r>
      <w:r>
        <w:rPr>
          <w:lang w:val="ru-RU"/>
        </w:rPr>
        <w:t xml:space="preserve"> </w:t>
      </w:r>
      <w:r>
        <w:rPr>
          <w:lang w:val="ru-RU"/>
        </w:rPr>
        <w:t xml:space="preserve">с переменной </w:t>
      </w:r>
      <w:r>
        <w:t xml:space="preserve">AUTH</w:t>
      </w:r>
      <w:r>
        <w:rPr>
          <w:lang w:val="ru-RU"/>
        </w:rPr>
        <w:t xml:space="preserve">_</w:t>
      </w:r>
      <w:r>
        <w:t xml:space="preserve">KEY</w:t>
      </w:r>
      <w:r>
        <w:rPr>
          <w:lang w:val="ru-RU"/>
        </w:rPr>
        <w:t xml:space="preserve"> </w:t>
      </w:r>
      <w:r>
        <w:rPr>
          <w:lang w:val="ru-RU"/>
        </w:rPr>
        <w:t xml:space="preserve">равной корпоративному ключу авторизации Сбер </w:t>
      </w:r>
      <w:r>
        <w:rPr>
          <w:lang w:val="ru-RU"/>
        </w:rPr>
        <w:t xml:space="preserve">и атрибутом 600.</w:t>
      </w:r>
      <w:r>
        <w:rPr>
          <w:lang w:val="ru-RU"/>
        </w:rPr>
        <w:t xml:space="preserve"> 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6"/>
        </w:numPr>
        <w:pBdr/>
        <w:spacing/>
        <w:ind/>
        <w:rPr>
          <w:lang w:val="ru-RU"/>
        </w:rPr>
      </w:pPr>
      <w:r>
        <w:rPr>
          <w:lang w:val="ru-RU"/>
        </w:rPr>
        <w:t xml:space="preserve">Создать </w:t>
      </w:r>
      <w:r>
        <w:t xml:space="preserve">bash</w:t>
      </w:r>
      <w:r>
        <w:rPr>
          <w:lang w:val="ru-RU"/>
        </w:rPr>
        <w:t xml:space="preserve"> </w:t>
      </w:r>
      <w:r>
        <w:rPr>
          <w:lang w:val="ru-RU"/>
        </w:rPr>
        <w:t xml:space="preserve">скрипт </w:t>
      </w:r>
      <w:r>
        <w:t xml:space="preserve">c</w:t>
      </w:r>
      <w:r>
        <w:rPr>
          <w:lang w:val="ru-RU"/>
        </w:rPr>
        <w:t xml:space="preserve"> </w:t>
      </w:r>
      <w:r>
        <w:rPr>
          <w:lang w:val="ru-RU"/>
        </w:rPr>
        <w:t xml:space="preserve">именем</w:t>
      </w:r>
      <w:r>
        <w:rPr>
          <w:lang w:val="ru-RU"/>
        </w:rPr>
        <w:t xml:space="preserve"> </w:t>
      </w:r>
      <w:r>
        <w:rPr>
          <w:lang w:val="ru-RU"/>
        </w:rPr>
        <w:t xml:space="preserve">/</w:t>
      </w:r>
      <w:r>
        <w:t xml:space="preserve">usr</w:t>
      </w:r>
      <w:r>
        <w:rPr>
          <w:lang w:val="ru-RU"/>
        </w:rPr>
        <w:t xml:space="preserve">/</w:t>
      </w:r>
      <w:r>
        <w:t xml:space="preserve">local</w:t>
      </w:r>
      <w:r>
        <w:rPr>
          <w:lang w:val="ru-RU"/>
        </w:rPr>
        <w:t xml:space="preserve">/</w:t>
      </w:r>
      <w:r>
        <w:t xml:space="preserve">bin</w:t>
      </w:r>
      <w:r>
        <w:rPr>
          <w:lang w:val="ru-RU"/>
        </w:rPr>
        <w:t xml:space="preserve">/</w:t>
      </w:r>
      <w:r>
        <w:t xml:space="preserve">token</w:t>
      </w:r>
      <w:r>
        <w:rPr>
          <w:lang w:val="ru-RU"/>
        </w:rPr>
        <w:t xml:space="preserve">-</w:t>
      </w:r>
      <w:r>
        <w:t xml:space="preserve">script</w:t>
      </w:r>
      <w:r>
        <w:rPr>
          <w:lang w:val="ru-RU"/>
        </w:rPr>
        <w:t xml:space="preserve">-&lt;</w:t>
      </w:r>
      <w:r>
        <w:t xml:space="preserve">abc</w:t>
      </w:r>
      <w:r>
        <w:rPr>
          <w:lang w:val="ru-RU"/>
        </w:rPr>
        <w:t xml:space="preserve">&gt;.</w:t>
      </w:r>
      <w:r>
        <w:t xml:space="preserve">sh</w:t>
      </w:r>
      <w:r>
        <w:rPr>
          <w:lang w:val="ru-RU"/>
        </w:rPr>
        <w:t xml:space="preserve"> и атрибутом 700</w:t>
      </w:r>
      <w:r>
        <w:rPr>
          <w:lang w:val="ru-RU"/>
        </w:rPr>
        <w:t xml:space="preserve">, состоящий из: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7"/>
        </w:numPr>
        <w:pBdr/>
        <w:spacing/>
        <w:ind/>
        <w:rPr>
          <w:lang w:val="ru-RU"/>
        </w:rPr>
      </w:pPr>
      <w:r>
        <w:rPr>
          <w:lang w:val="ru-RU"/>
        </w:rPr>
        <w:t xml:space="preserve">Двух переменных – имя </w:t>
      </w:r>
      <w:r>
        <w:rPr>
          <w:lang w:val="ru-RU"/>
        </w:rPr>
        <w:t xml:space="preserve">конфигурационного </w:t>
      </w:r>
      <w:r>
        <w:rPr>
          <w:lang w:val="ru-RU"/>
        </w:rPr>
        <w:t xml:space="preserve">файла </w:t>
      </w:r>
      <w:r>
        <w:t xml:space="preserve">nginx</w:t>
      </w:r>
      <w:r>
        <w:rPr>
          <w:lang w:val="ru-RU"/>
        </w:rPr>
        <w:t xml:space="preserve"> и имя временного файла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7"/>
        </w:numPr>
        <w:pBdr/>
        <w:spacing/>
        <w:ind/>
        <w:rPr>
          <w:lang w:val="ru-RU"/>
        </w:rPr>
      </w:pPr>
      <w:r>
        <w:rPr>
          <w:lang w:val="ru-RU"/>
        </w:rPr>
        <w:t xml:space="preserve">запроса токена через </w:t>
      </w:r>
      <w:r>
        <w:t xml:space="preserve">curl</w:t>
      </w:r>
      <w:r>
        <w:rPr>
          <w:lang w:val="ru-RU"/>
        </w:rPr>
        <w:t xml:space="preserve"> и вывод результата во временный файл</w:t>
      </w:r>
      <w:r>
        <w:rPr>
          <w:lang w:val="ru-RU"/>
        </w:rPr>
        <w:t xml:space="preserve">, </w:t>
      </w:r>
      <w:r>
        <w:rPr>
          <w:lang w:val="ru-RU"/>
        </w:rPr>
        <w:t xml:space="preserve">заголовок авторизации использует переменную </w:t>
      </w:r>
      <w:r>
        <w:t xml:space="preserve">$AUTH_KEY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7"/>
        </w:numPr>
        <w:pBdr/>
        <w:spacing/>
        <w:ind/>
        <w:rPr>
          <w:lang w:val="ru-RU"/>
        </w:rPr>
      </w:pPr>
      <w:r>
        <w:rPr>
          <w:lang w:val="ru-RU"/>
        </w:rPr>
        <w:t xml:space="preserve">парсера </w:t>
      </w:r>
      <w:r>
        <w:rPr>
          <w:lang w:val="ru-RU"/>
        </w:rPr>
        <w:t xml:space="preserve"> </w:t>
      </w:r>
      <w:r>
        <w:rPr>
          <w:lang w:val="ru-RU"/>
        </w:rPr>
        <w:t xml:space="preserve">временного файла </w:t>
      </w:r>
      <w:r>
        <w:t xml:space="preserve">json</w:t>
      </w:r>
      <w:r>
        <w:rPr>
          <w:lang w:val="ru-RU"/>
        </w:rPr>
        <w:t xml:space="preserve"> </w:t>
      </w:r>
      <w:r>
        <w:rPr>
          <w:lang w:val="ru-RU"/>
        </w:rPr>
        <w:t xml:space="preserve">и получения токена</w:t>
      </w:r>
      <w:r>
        <w:rPr>
          <w:lang w:val="ru-RU"/>
        </w:rPr>
        <w:t xml:space="preserve"> </w:t>
      </w:r>
      <w:r>
        <w:t xml:space="preserve">c</w:t>
      </w:r>
      <w:r>
        <w:rPr>
          <w:lang w:val="ru-RU"/>
        </w:rPr>
        <w:t xml:space="preserve"> </w:t>
      </w:r>
      <w:r>
        <w:rPr>
          <w:lang w:val="ru-RU"/>
        </w:rPr>
        <w:t xml:space="preserve">испольованием </w:t>
      </w:r>
      <w:r>
        <w:t xml:space="preserve">jq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7"/>
        </w:numPr>
        <w:pBdr/>
        <w:spacing/>
        <w:ind/>
        <w:rPr>
          <w:lang w:val="ru-RU"/>
        </w:rPr>
      </w:pPr>
      <w:r>
        <w:rPr>
          <w:lang w:val="ru-RU"/>
        </w:rPr>
        <w:t xml:space="preserve">записи токена в </w:t>
      </w:r>
      <w:r>
        <w:rPr>
          <w:lang w:val="ru-RU"/>
        </w:rPr>
        <w:t xml:space="preserve">конфигурационный </w:t>
      </w:r>
      <w:r>
        <w:rPr>
          <w:lang w:val="ru-RU"/>
        </w:rPr>
        <w:t xml:space="preserve">файл в формате переменной</w:t>
      </w:r>
      <w:r>
        <w:rPr>
          <w:lang w:val="ru-RU"/>
        </w:rPr>
        <w:t xml:space="preserve"> </w:t>
      </w:r>
      <w:r>
        <w:t xml:space="preserve">nginx</w:t>
      </w:r>
      <w:r>
        <w:rPr>
          <w:lang w:val="ru-RU"/>
        </w:rPr>
        <w:t xml:space="preserve"> в папку </w:t>
      </w:r>
      <w:r>
        <w:rPr>
          <w:lang w:val="ru-RU"/>
        </w:rPr>
        <w:t xml:space="preserve">/usr/local/etc/nginx/</w:t>
      </w:r>
      <w:r>
        <w:rPr>
          <w:lang w:val="ru-RU"/>
        </w:rPr>
        <w:t xml:space="preserve"> с атрибутом 600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7"/>
        </w:numPr>
        <w:pBdr/>
        <w:spacing/>
        <w:ind/>
        <w:rPr>
          <w:lang w:val="ru-RU"/>
        </w:rPr>
      </w:pPr>
      <w:r>
        <w:rPr>
          <w:lang w:val="ru-RU"/>
        </w:rPr>
        <w:t xml:space="preserve">перезапуска </w:t>
      </w:r>
      <w:r>
        <w:t xml:space="preserve">nginx</w:t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 w:left="360"/>
        <w:rPr>
          <w:lang w:val="ru-RU"/>
        </w:rPr>
      </w:pPr>
      <w:r>
        <w:rPr>
          <w:lang w:val="ru-RU"/>
        </w:rPr>
        <w:t xml:space="preserve">Проверить работу скрипта – после запуска должен появляться конфигурационный файл </w:t>
      </w:r>
      <w:r>
        <w:t xml:space="preserve">nginx</w:t>
      </w:r>
      <w:r>
        <w:rPr>
          <w:lang w:val="ru-RU"/>
        </w:rPr>
        <w:t xml:space="preserve">, </w:t>
      </w:r>
      <w:r>
        <w:rPr>
          <w:lang w:val="ru-RU"/>
        </w:rPr>
        <w:t xml:space="preserve">содержащий токен.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6"/>
        </w:numPr>
        <w:pBdr/>
        <w:spacing/>
        <w:ind/>
        <w:rPr/>
      </w:pPr>
      <w:r>
        <w:rPr>
          <w:lang w:val="ru-RU"/>
        </w:rPr>
        <w:t xml:space="preserve">Создать</w:t>
      </w:r>
      <w:r>
        <w:t xml:space="preserve"> </w:t>
      </w:r>
      <w:r>
        <w:t xml:space="preserve">unit-</w:t>
      </w:r>
      <w:r>
        <w:rPr>
          <w:lang w:val="ru-RU"/>
        </w:rPr>
        <w:t xml:space="preserve">файл</w:t>
      </w:r>
      <w:r>
        <w:t xml:space="preserve"> </w:t>
      </w:r>
      <w:r>
        <w:t xml:space="preserve">get-token-</w:t>
      </w:r>
      <w:r>
        <w:t xml:space="preserve">&lt;</w:t>
      </w:r>
      <w:r>
        <w:t xml:space="preserve">abc</w:t>
      </w:r>
      <w:r>
        <w:t xml:space="preserve">&gt;</w:t>
      </w:r>
      <w:r>
        <w:t xml:space="preserve">.service</w:t>
      </w:r>
      <w:r>
        <w:t xml:space="preserve"> </w:t>
      </w:r>
      <w:r>
        <w:rPr>
          <w:lang w:val="ru-RU"/>
        </w:rPr>
        <w:t xml:space="preserve">в</w:t>
      </w:r>
      <w:r>
        <w:t xml:space="preserve"> </w:t>
      </w:r>
      <w:r>
        <w:t xml:space="preserve">/</w:t>
      </w:r>
      <w:r>
        <w:t xml:space="preserve">etc</w:t>
      </w:r>
      <w:r>
        <w:t xml:space="preserve">/</w:t>
      </w:r>
      <w:r>
        <w:t xml:space="preserve">systemd</w:t>
      </w:r>
      <w:r>
        <w:t xml:space="preserve">/system/</w:t>
      </w:r>
      <w:r>
        <w:t xml:space="preserve">. </w:t>
      </w:r>
      <w:r>
        <w:rPr>
          <w:lang w:val="ru-RU"/>
        </w:rPr>
        <w:t xml:space="preserve">Параметры</w:t>
      </w:r>
      <w:r>
        <w:t xml:space="preserve">: </w:t>
      </w:r>
      <w:r>
        <w:t xml:space="preserve">Type – </w:t>
      </w:r>
      <w:r>
        <w:rPr>
          <w:lang w:val="ru-RU"/>
        </w:rPr>
        <w:t xml:space="preserve">однократный</w:t>
      </w:r>
      <w:r>
        <w:t xml:space="preserve"> </w:t>
      </w:r>
      <w:r>
        <w:rPr>
          <w:lang w:val="ru-RU"/>
        </w:rPr>
        <w:t xml:space="preserve">запуск</w:t>
      </w:r>
      <w:r>
        <w:t xml:space="preserve">,</w:t>
      </w:r>
      <w:r>
        <w:t xml:space="preserve"> </w:t>
      </w:r>
      <w:r>
        <w:t xml:space="preserve">ExecStart</w:t>
      </w:r>
      <w:r>
        <w:t xml:space="preserve"> – </w:t>
      </w:r>
      <w:r>
        <w:rPr>
          <w:lang w:val="ru-RU"/>
        </w:rPr>
        <w:t xml:space="preserve">имя</w:t>
      </w:r>
      <w:r>
        <w:t xml:space="preserve"> </w:t>
      </w:r>
      <w:r>
        <w:rPr>
          <w:lang w:val="ru-RU"/>
        </w:rPr>
        <w:t xml:space="preserve">файла</w:t>
      </w:r>
      <w:r>
        <w:t xml:space="preserve"> </w:t>
      </w:r>
      <w:r>
        <w:t xml:space="preserve">bash </w:t>
      </w:r>
      <w:r>
        <w:rPr>
          <w:lang w:val="ru-RU"/>
        </w:rPr>
        <w:t xml:space="preserve">скрипта</w:t>
      </w:r>
      <w:r>
        <w:t xml:space="preserve">, </w:t>
      </w:r>
      <w:r>
        <w:t xml:space="preserve">EnvironmentFile</w:t>
      </w:r>
      <w:r>
        <w:t xml:space="preserve"> –</w:t>
      </w:r>
      <w:r>
        <w:t xml:space="preserve"> </w:t>
      </w:r>
      <w:r>
        <w:t xml:space="preserve">/</w:t>
      </w:r>
      <w:r>
        <w:t xml:space="preserve">etc</w:t>
      </w:r>
      <w:r>
        <w:t xml:space="preserve">/secrets/</w:t>
      </w:r>
      <w:r>
        <w:t xml:space="preserve">gigachat.key</w:t>
      </w:r>
      <w:r>
        <w:t xml:space="preserve"> </w:t>
      </w:r>
      <w:r/>
    </w:p>
    <w:p>
      <w:pPr>
        <w:pStyle w:val="850"/>
        <w:numPr>
          <w:ilvl w:val="0"/>
          <w:numId w:val="6"/>
        </w:numPr>
        <w:pBdr/>
        <w:spacing/>
        <w:ind/>
        <w:rPr>
          <w:lang w:val="ru-RU"/>
        </w:rPr>
      </w:pPr>
      <w:r>
        <w:rPr>
          <w:lang w:val="ru-RU"/>
        </w:rPr>
        <w:t xml:space="preserve">Создать таймер для этого </w:t>
      </w:r>
      <w:r>
        <w:t xml:space="preserve">unit</w:t>
      </w:r>
      <w:r>
        <w:rPr>
          <w:lang w:val="ru-RU"/>
        </w:rPr>
        <w:t xml:space="preserve"> </w:t>
      </w:r>
      <w:r>
        <w:rPr>
          <w:lang w:val="ru-RU"/>
        </w:rPr>
        <w:t xml:space="preserve">файла. Задержка после загрузки 2 секунды, при работе интервал запуска 20 минут.</w:t>
      </w:r>
      <w:r>
        <w:rPr>
          <w:lang w:val="ru-RU"/>
        </w:rPr>
        <w:t xml:space="preserve"> Обновить базу сервисов </w:t>
      </w:r>
      <w:r>
        <w:t xml:space="preserve">systemd</w:t>
      </w:r>
      <w:r>
        <w:rPr>
          <w:lang w:val="ru-RU"/>
        </w:rPr>
        <w:t xml:space="preserve">, </w:t>
      </w:r>
      <w:r>
        <w:rPr>
          <w:lang w:val="ru-RU"/>
        </w:rPr>
        <w:t xml:space="preserve">включить таймер и проверить статус сервиса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6"/>
        </w:numPr>
        <w:pBdr/>
        <w:spacing/>
        <w:ind/>
        <w:rPr>
          <w:lang w:val="ru-RU"/>
        </w:rPr>
      </w:pPr>
      <w:r>
        <w:rPr>
          <w:lang w:val="ru-RU"/>
        </w:rPr>
        <w:t xml:space="preserve">Включить</w:t>
      </w:r>
      <w:r>
        <w:rPr>
          <w:lang w:val="ru-RU"/>
        </w:rPr>
        <w:t xml:space="preserve"> </w:t>
      </w:r>
      <w:r>
        <w:rPr>
          <w:lang w:val="ru-RU"/>
        </w:rPr>
        <w:t xml:space="preserve">папку </w:t>
      </w:r>
      <w:r>
        <w:rPr>
          <w:lang w:val="ru-RU"/>
        </w:rPr>
        <w:t xml:space="preserve">/usr/local/etc/nginx/</w:t>
      </w:r>
      <w:r>
        <w:rPr>
          <w:lang w:val="ru-RU"/>
        </w:rPr>
        <w:t xml:space="preserve"> в блок </w:t>
      </w:r>
      <w:r>
        <w:t xml:space="preserve">server</w:t>
      </w:r>
      <w:r>
        <w:rPr>
          <w:lang w:val="ru-RU"/>
        </w:rPr>
        <w:t xml:space="preserve"> {} </w:t>
      </w:r>
      <w:r>
        <w:rPr>
          <w:lang w:val="ru-RU"/>
        </w:rPr>
        <w:t xml:space="preserve">вашей </w:t>
      </w:r>
      <w:r>
        <w:t xml:space="preserve">SSL</w:t>
      </w:r>
      <w:r>
        <w:rPr>
          <w:lang w:val="ru-RU"/>
        </w:rPr>
        <w:t xml:space="preserve"> </w:t>
      </w:r>
      <w:r>
        <w:rPr>
          <w:lang w:val="ru-RU"/>
        </w:rPr>
        <w:t xml:space="preserve">конфигурации </w:t>
      </w:r>
      <w:r>
        <w:rPr>
          <w:lang w:val="ru-RU"/>
        </w:rPr>
        <w:t xml:space="preserve">/</w:t>
      </w:r>
      <w:r>
        <w:t xml:space="preserve">etc</w:t>
      </w:r>
      <w:r>
        <w:rPr>
          <w:lang w:val="ru-RU"/>
        </w:rPr>
        <w:t xml:space="preserve">/</w:t>
      </w:r>
      <w:r>
        <w:t xml:space="preserve">nginx</w:t>
      </w:r>
      <w:r>
        <w:rPr>
          <w:lang w:val="ru-RU"/>
        </w:rPr>
        <w:t xml:space="preserve">/</w:t>
      </w:r>
      <w:r>
        <w:t xml:space="preserve">sites</w:t>
      </w:r>
      <w:r>
        <w:rPr>
          <w:lang w:val="ru-RU"/>
        </w:rPr>
        <w:t xml:space="preserve">-</w:t>
      </w:r>
      <w:r>
        <w:t xml:space="preserve">available</w:t>
      </w:r>
      <w:r>
        <w:rPr>
          <w:lang w:val="ru-RU"/>
        </w:rPr>
        <w:t xml:space="preserve">/&lt;</w:t>
      </w:r>
      <w:r>
        <w:t xml:space="preserve">abc</w:t>
      </w:r>
      <w:r>
        <w:rPr>
          <w:lang w:val="ru-RU"/>
        </w:rPr>
        <w:t xml:space="preserve">&gt;.</w:t>
      </w:r>
      <w:r>
        <w:t xml:space="preserve">lab</w:t>
      </w:r>
      <w:r>
        <w:rPr>
          <w:lang w:val="ru-RU"/>
        </w:rPr>
        <w:t xml:space="preserve">-</w:t>
      </w:r>
      <w:r>
        <w:t xml:space="preserve">itmo</w:t>
      </w:r>
      <w:r>
        <w:rPr>
          <w:lang w:val="ru-RU"/>
        </w:rPr>
        <w:t xml:space="preserve">.</w:t>
      </w:r>
      <w:r>
        <w:t xml:space="preserve">ru</w:t>
      </w:r>
      <w:r>
        <w:rPr>
          <w:lang w:val="ru-RU"/>
        </w:rPr>
        <w:t xml:space="preserve"> 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6"/>
        </w:numPr>
        <w:pBdr/>
        <w:spacing/>
        <w:ind/>
        <w:rPr>
          <w:lang w:val="ru-RU"/>
        </w:rPr>
      </w:pPr>
      <w:r>
        <w:rPr>
          <w:lang w:val="ru-RU"/>
        </w:rPr>
        <w:t xml:space="preserve"> </w:t>
      </w:r>
      <w:r>
        <w:rPr>
          <w:lang w:val="ru-RU"/>
        </w:rPr>
        <w:t xml:space="preserve">Написать </w:t>
      </w:r>
      <w:r>
        <w:t xml:space="preserve">HTML</w:t>
      </w:r>
      <w:r>
        <w:rPr>
          <w:lang w:val="ru-RU"/>
        </w:rPr>
        <w:t xml:space="preserve"> </w:t>
      </w:r>
      <w:r>
        <w:rPr>
          <w:lang w:val="ru-RU"/>
        </w:rPr>
        <w:t xml:space="preserve">страницы для </w:t>
      </w:r>
      <w:r>
        <w:t xml:space="preserve">LLM</w:t>
      </w:r>
      <w:r>
        <w:rPr>
          <w:lang w:val="ru-RU"/>
        </w:rPr>
        <w:t xml:space="preserve">. В них нужно получить названия доступных моделей и сделать минимальное окно чат-бота.</w:t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b/>
          <w:bCs/>
          <w:lang w:val="ru-RU"/>
        </w:rPr>
      </w:pPr>
      <w:r>
        <w:rPr>
          <w:b/>
          <w:bCs/>
          <w:lang w:val="ru-RU"/>
        </w:rPr>
        <w:t xml:space="preserve">Дополнительные баллы: 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850"/>
        <w:numPr>
          <w:ilvl w:val="0"/>
          <w:numId w:val="5"/>
        </w:numPr>
        <w:pBdr/>
        <w:spacing/>
        <w:ind/>
        <w:rPr>
          <w:lang w:val="ru-RU"/>
        </w:rPr>
      </w:pPr>
      <w:r>
        <w:rPr>
          <w:lang w:val="ru-RU"/>
        </w:rPr>
        <w:t xml:space="preserve">Добавить обработку ошибок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5"/>
        </w:numPr>
        <w:pBdr/>
        <w:spacing/>
        <w:ind/>
        <w:rPr>
          <w:lang w:val="ru-RU"/>
        </w:rPr>
      </w:pPr>
      <w:r>
        <w:rPr>
          <w:lang w:val="ru-RU"/>
        </w:rPr>
        <w:t xml:space="preserve">Добавить различные</w:t>
      </w:r>
      <w:r>
        <w:rPr>
          <w:lang w:val="ru-RU"/>
        </w:rPr>
        <w:t xml:space="preserve"> </w:t>
      </w:r>
      <w:r>
        <w:rPr>
          <w:lang w:val="ru-RU"/>
        </w:rPr>
        <w:t xml:space="preserve">подходящие</w:t>
      </w:r>
      <w:r>
        <w:rPr>
          <w:lang w:val="ru-RU"/>
        </w:rPr>
        <w:t xml:space="preserve"> опции в </w:t>
      </w:r>
      <w:r>
        <w:t xml:space="preserve">unit</w:t>
      </w:r>
      <w:r>
        <w:rPr>
          <w:lang w:val="ru-RU"/>
        </w:rPr>
        <w:t xml:space="preserve">-</w:t>
      </w:r>
      <w:r>
        <w:rPr>
          <w:lang w:val="ru-RU"/>
        </w:rPr>
        <w:t xml:space="preserve">файлы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5"/>
        </w:numPr>
        <w:pBdr/>
        <w:spacing/>
        <w:ind/>
        <w:rPr>
          <w:lang w:val="ru-RU"/>
        </w:rPr>
      </w:pPr>
      <w:r>
        <w:rPr>
          <w:lang w:val="ru-RU"/>
        </w:rPr>
        <w:t xml:space="preserve">Добавить форматирование</w:t>
      </w:r>
      <w:r>
        <w:rPr>
          <w:lang w:val="ru-RU"/>
        </w:rPr>
        <w:t xml:space="preserve"> </w:t>
      </w:r>
      <w:r>
        <w:t xml:space="preserve">HTML</w:t>
      </w:r>
      <w:r>
        <w:rPr>
          <w:lang w:val="ru-RU"/>
        </w:rPr>
        <w:t xml:space="preserve"> страниц</w:t>
      </w:r>
      <w:r>
        <w:rPr>
          <w:lang w:val="ru-RU"/>
        </w:rPr>
        <w:t xml:space="preserve">, шрифты, стили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5"/>
        </w:numPr>
        <w:pBdr/>
        <w:spacing/>
        <w:ind/>
        <w:rPr>
          <w:lang w:val="ru-RU"/>
        </w:rPr>
      </w:pPr>
      <w:r>
        <w:rPr>
          <w:lang w:val="ru-RU"/>
        </w:rPr>
        <w:t xml:space="preserve">Включить стриминг ответа модели</w:t>
      </w:r>
      <w:r>
        <w:rPr>
          <w:lang w:val="ru-RU"/>
        </w:rPr>
        <w:t xml:space="preserve"> в реальном времени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5"/>
        </w:numPr>
        <w:pBdr/>
        <w:spacing/>
        <w:ind/>
        <w:rPr>
          <w:lang w:val="ru-RU"/>
        </w:rPr>
      </w:pPr>
      <w:r>
        <w:rPr>
          <w:lang w:val="ru-RU"/>
        </w:rPr>
        <w:t xml:space="preserve">Вывести остаток токенов</w:t>
      </w:r>
      <w:r>
        <w:rPr>
          <w:lang w:val="ru-RU"/>
        </w:rPr>
        <w:t xml:space="preserve"> Сбер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5"/>
        </w:numPr>
        <w:pBdr/>
        <w:spacing/>
        <w:ind/>
        <w:rPr>
          <w:lang w:val="ru-RU"/>
        </w:rPr>
      </w:pPr>
      <w:r>
        <w:rPr>
          <w:lang w:val="ru-RU"/>
        </w:rPr>
        <w:t xml:space="preserve">Использовать другие методы работы с моделью, кроме чат-бота. Например, голосовой ввод или ввод изображения, получить/загрузить файл, и т.п.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5"/>
        </w:numPr>
        <w:pBdr/>
        <w:spacing/>
        <w:ind/>
        <w:rPr>
          <w:lang w:val="ru-RU"/>
        </w:rPr>
      </w:pPr>
      <w:r>
        <w:rPr>
          <w:lang w:val="ru-RU"/>
        </w:rPr>
        <w:t xml:space="preserve">Настроить</w:t>
      </w:r>
      <w:r>
        <w:rPr>
          <w:lang w:val="ru-RU"/>
        </w:rPr>
        <w:t xml:space="preserve"> кастомный журнал прокси с логированием текста запроса, времени ответа, числа </w:t>
      </w:r>
      <w:r>
        <w:rPr>
          <w:lang w:val="ru-RU"/>
        </w:rPr>
        <w:t xml:space="preserve">потраченых </w:t>
      </w:r>
      <w:r>
        <w:rPr>
          <w:lang w:val="ru-RU"/>
        </w:rPr>
        <w:t xml:space="preserve">токенов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5"/>
        </w:numPr>
        <w:pBdr/>
        <w:spacing/>
        <w:ind/>
        <w:rPr>
          <w:lang w:val="ru-RU"/>
        </w:rPr>
      </w:pPr>
      <w:r>
        <w:rPr>
          <w:lang w:val="ru-RU"/>
        </w:rPr>
        <w:t xml:space="preserve">Настроить число повторения попыток запроса при ошибках или таймаутах</w:t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b/>
          <w:bCs/>
          <w:lang w:val="ru-RU"/>
        </w:rPr>
      </w:pPr>
      <w:r>
        <w:rPr>
          <w:b/>
          <w:bCs/>
          <w:lang w:val="ru-RU"/>
        </w:rPr>
        <w:t xml:space="preserve">Отчетные результаты: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850"/>
        <w:numPr>
          <w:ilvl w:val="0"/>
          <w:numId w:val="8"/>
        </w:numPr>
        <w:pBdr/>
        <w:spacing/>
        <w:ind/>
        <w:rPr>
          <w:lang w:val="ru-RU"/>
        </w:rPr>
      </w:pPr>
      <w:r>
        <w:rPr>
          <w:lang w:val="ru-RU"/>
        </w:rPr>
        <w:t xml:space="preserve">Скриншоты в</w:t>
      </w:r>
      <w:r>
        <w:rPr>
          <w:lang w:val="ru-RU"/>
        </w:rPr>
        <w:t xml:space="preserve">ывод</w:t>
      </w:r>
      <w:r>
        <w:rPr>
          <w:lang w:val="ru-RU"/>
        </w:rPr>
        <w:t xml:space="preserve">а</w:t>
      </w:r>
      <w:r>
        <w:rPr>
          <w:lang w:val="ru-RU"/>
        </w:rPr>
        <w:t xml:space="preserve"> команды </w:t>
      </w:r>
      <w:r>
        <w:rPr>
          <w:lang w:val="ru-RU"/>
        </w:rPr>
        <w:t xml:space="preserve">curl -Iv </w:t>
      </w:r>
      <w:r>
        <w:rPr>
          <w:lang w:val="ru-RU"/>
        </w:rPr>
        <w:fldChar w:fldCharType="begin"/>
      </w:r>
      <w:r>
        <w:rPr>
          <w:lang w:val="ru-RU"/>
        </w:rPr>
        <w:instrText xml:space="preserve"> HYPERLINK "</w:instrText>
      </w:r>
      <w:r>
        <w:rPr>
          <w:lang w:val="ru-RU"/>
        </w:rPr>
        <w:instrText xml:space="preserve">https://ngw.devices.sberbank.ru:9443</w:instrText>
      </w:r>
      <w:r>
        <w:rPr>
          <w:lang w:val="ru-RU"/>
        </w:rPr>
        <w:instrText xml:space="preserve">" </w:instrText>
      </w:r>
      <w:r>
        <w:rPr>
          <w:lang w:val="ru-RU"/>
        </w:rPr>
        <w:fldChar w:fldCharType="separate"/>
      </w:r>
      <w:r>
        <w:rPr>
          <w:rStyle w:val="851"/>
          <w:lang w:val="ru-RU"/>
        </w:rPr>
        <w:t xml:space="preserve">https://ngw.devices.sberbank.ru:9443</w:t>
      </w:r>
      <w:r>
        <w:rPr>
          <w:lang w:val="ru-RU"/>
        </w:rPr>
        <w:fldChar w:fldCharType="end"/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8"/>
        </w:numPr>
        <w:pBdr/>
        <w:spacing/>
        <w:ind/>
        <w:rPr>
          <w:lang w:val="ru-RU"/>
        </w:rPr>
      </w:pPr>
      <w:r>
        <w:rPr>
          <w:lang w:val="ru-RU"/>
        </w:rPr>
        <w:t xml:space="preserve">Содержимое папки </w:t>
      </w:r>
      <w:r>
        <w:rPr>
          <w:lang w:val="ru-RU"/>
        </w:rPr>
        <w:t xml:space="preserve">/usr/local/etc/nginx/</w:t>
      </w:r>
      <w:r>
        <w:rPr>
          <w:lang w:val="ru-RU"/>
        </w:rPr>
        <w:t xml:space="preserve"> - файл с токеном Сбер и файл с личным токеном студента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8"/>
        </w:numPr>
        <w:pBdr/>
        <w:spacing/>
        <w:ind/>
        <w:rPr/>
      </w:pPr>
      <w:r>
        <w:rPr>
          <w:lang w:val="ru-RU"/>
        </w:rPr>
        <w:t xml:space="preserve">Файл</w:t>
      </w:r>
      <w:r>
        <w:t xml:space="preserve"> </w:t>
      </w:r>
      <w:r>
        <w:rPr>
          <w:lang w:val="ru-RU"/>
        </w:rPr>
        <w:t xml:space="preserve">скрипта</w:t>
      </w:r>
      <w:r>
        <w:t xml:space="preserve"> </w:t>
      </w:r>
      <w:r>
        <w:t xml:space="preserve">usr</w:t>
      </w:r>
      <w:r>
        <w:t xml:space="preserve">/</w:t>
      </w:r>
      <w:r>
        <w:t xml:space="preserve">local</w:t>
      </w:r>
      <w:r>
        <w:t xml:space="preserve">/</w:t>
      </w:r>
      <w:r>
        <w:t xml:space="preserve">bin</w:t>
      </w:r>
      <w:r>
        <w:t xml:space="preserve">/</w:t>
      </w:r>
      <w:r>
        <w:t xml:space="preserve">token</w:t>
      </w:r>
      <w:r>
        <w:t xml:space="preserve">-</w:t>
      </w:r>
      <w:r>
        <w:t xml:space="preserve">script</w:t>
      </w:r>
      <w:r>
        <w:t xml:space="preserve">-&lt;</w:t>
      </w:r>
      <w:r>
        <w:t xml:space="preserve">abc</w:t>
      </w:r>
      <w:r>
        <w:t xml:space="preserve">&gt;.</w:t>
      </w:r>
      <w:r>
        <w:t xml:space="preserve">sh</w:t>
      </w:r>
      <w:r/>
    </w:p>
    <w:p>
      <w:pPr>
        <w:pStyle w:val="850"/>
        <w:numPr>
          <w:ilvl w:val="0"/>
          <w:numId w:val="8"/>
        </w:numPr>
        <w:pBdr/>
        <w:spacing/>
        <w:ind/>
        <w:rPr/>
      </w:pPr>
      <w:r>
        <w:t xml:space="preserve">Unit</w:t>
      </w:r>
      <w:r>
        <w:t xml:space="preserve">-</w:t>
      </w:r>
      <w:r>
        <w:rPr>
          <w:lang w:val="ru-RU"/>
        </w:rPr>
        <w:t xml:space="preserve">файлы</w:t>
      </w:r>
      <w:r>
        <w:t xml:space="preserve"> </w:t>
      </w:r>
      <w:r>
        <w:t xml:space="preserve">get-token-&lt;</w:t>
      </w:r>
      <w:r>
        <w:t xml:space="preserve">abc</w:t>
      </w:r>
      <w:r>
        <w:t xml:space="preserve">&gt;.service</w:t>
      </w:r>
      <w:r>
        <w:t xml:space="preserve"> </w:t>
      </w:r>
      <w:r>
        <w:rPr>
          <w:lang w:val="ru-RU"/>
        </w:rPr>
        <w:t xml:space="preserve">и</w:t>
      </w:r>
      <w:r>
        <w:t xml:space="preserve"> </w:t>
      </w:r>
      <w:r>
        <w:t xml:space="preserve">get-token-&lt;</w:t>
      </w:r>
      <w:r>
        <w:t xml:space="preserve">abc</w:t>
      </w:r>
      <w:r>
        <w:t xml:space="preserve">&gt;.</w:t>
      </w:r>
      <w:r>
        <w:t xml:space="preserve">timer</w:t>
      </w:r>
      <w:r/>
    </w:p>
    <w:p>
      <w:pPr>
        <w:pStyle w:val="850"/>
        <w:numPr>
          <w:ilvl w:val="0"/>
          <w:numId w:val="8"/>
        </w:numPr>
        <w:pBdr/>
        <w:spacing/>
        <w:ind/>
        <w:rPr/>
      </w:pPr>
      <w:r>
        <w:rPr>
          <w:lang w:val="ru-RU"/>
        </w:rPr>
        <w:t xml:space="preserve">Скриншот</w:t>
      </w:r>
      <w:r>
        <w:t xml:space="preserve"> </w:t>
      </w:r>
      <w:r>
        <w:rPr>
          <w:lang w:val="ru-RU"/>
        </w:rPr>
        <w:t xml:space="preserve">вывода</w:t>
      </w:r>
      <w:r>
        <w:t xml:space="preserve"> </w:t>
      </w:r>
      <w:r>
        <w:t xml:space="preserve">systemctl</w:t>
      </w:r>
      <w:r>
        <w:t xml:space="preserve"> status </w:t>
      </w:r>
      <w:r>
        <w:t xml:space="preserve">get-token-&lt;</w:t>
      </w:r>
      <w:r>
        <w:t xml:space="preserve">abc</w:t>
      </w:r>
      <w:r>
        <w:t xml:space="preserve">&gt;</w:t>
      </w:r>
      <w:r/>
    </w:p>
    <w:p>
      <w:pPr>
        <w:pStyle w:val="850"/>
        <w:numPr>
          <w:ilvl w:val="0"/>
          <w:numId w:val="8"/>
        </w:numPr>
        <w:pBdr/>
        <w:spacing/>
        <w:ind/>
        <w:rPr/>
      </w:pPr>
      <w:r>
        <w:rPr>
          <w:lang w:val="ru-RU"/>
        </w:rPr>
        <w:t xml:space="preserve">Скриншот</w:t>
      </w:r>
      <w:r>
        <w:t xml:space="preserve"> </w:t>
      </w:r>
      <w:r>
        <w:rPr>
          <w:lang w:val="ru-RU"/>
        </w:rPr>
        <w:t xml:space="preserve">вывода</w:t>
      </w:r>
      <w:r>
        <w:t xml:space="preserve"> </w:t>
      </w:r>
      <w:r>
        <w:t xml:space="preserve">systemctl</w:t>
      </w:r>
      <w:r>
        <w:t xml:space="preserve"> list-timers</w:t>
      </w:r>
      <w:r/>
    </w:p>
    <w:p>
      <w:pPr>
        <w:pStyle w:val="850"/>
        <w:numPr>
          <w:ilvl w:val="0"/>
          <w:numId w:val="8"/>
        </w:numPr>
        <w:pBdr/>
        <w:spacing/>
        <w:ind/>
        <w:rPr/>
      </w:pPr>
      <w:r>
        <w:rPr>
          <w:lang w:val="ru-RU"/>
        </w:rPr>
        <w:t xml:space="preserve">Конфигурационный</w:t>
      </w:r>
      <w:r>
        <w:t xml:space="preserve"> </w:t>
      </w:r>
      <w:r>
        <w:rPr>
          <w:lang w:val="ru-RU"/>
        </w:rPr>
        <w:t xml:space="preserve">файл</w:t>
      </w:r>
      <w:r>
        <w:t xml:space="preserve"> /</w:t>
      </w:r>
      <w:r>
        <w:t xml:space="preserve">etc</w:t>
      </w:r>
      <w:r>
        <w:t xml:space="preserve">/</w:t>
      </w:r>
      <w:r>
        <w:t xml:space="preserve">nginx</w:t>
      </w:r>
      <w:r>
        <w:t xml:space="preserve">/</w:t>
      </w:r>
      <w:r>
        <w:t xml:space="preserve">sites</w:t>
      </w:r>
      <w:r>
        <w:t xml:space="preserve">-</w:t>
      </w:r>
      <w:r>
        <w:t xml:space="preserve">available</w:t>
      </w:r>
      <w:r>
        <w:t xml:space="preserve">/&lt;</w:t>
      </w:r>
      <w:r>
        <w:t xml:space="preserve">abc</w:t>
      </w:r>
      <w:r>
        <w:t xml:space="preserve">&gt;.</w:t>
      </w:r>
      <w:r>
        <w:t xml:space="preserve">lab</w:t>
      </w:r>
      <w:r>
        <w:t xml:space="preserve">-</w:t>
      </w:r>
      <w:r>
        <w:t xml:space="preserve">itmo</w:t>
      </w:r>
      <w:r>
        <w:t xml:space="preserve">.</w:t>
      </w:r>
      <w:r>
        <w:t xml:space="preserve">ru</w:t>
      </w:r>
      <w:r/>
    </w:p>
    <w:p>
      <w:pPr>
        <w:pStyle w:val="850"/>
        <w:numPr>
          <w:ilvl w:val="0"/>
          <w:numId w:val="8"/>
        </w:numPr>
        <w:pBdr/>
        <w:spacing/>
        <w:ind/>
        <w:rPr>
          <w:lang w:val="ru-RU"/>
        </w:rPr>
      </w:pPr>
      <w:r>
        <w:rPr>
          <w:lang w:val="ru-RU"/>
        </w:rPr>
        <w:t xml:space="preserve">Файлы </w:t>
      </w:r>
      <w:r>
        <w:t xml:space="preserve">HTML</w:t>
      </w:r>
      <w:r>
        <w:rPr>
          <w:lang w:val="ru-RU"/>
        </w:rPr>
        <w:t xml:space="preserve"> </w:t>
      </w:r>
      <w:r>
        <w:rPr>
          <w:lang w:val="ru-RU"/>
        </w:rPr>
        <w:t xml:space="preserve">страницы для работы с моделями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8"/>
        </w:numPr>
        <w:pBdr/>
        <w:spacing/>
        <w:ind/>
        <w:rPr>
          <w:lang w:val="ru-RU"/>
        </w:rPr>
      </w:pPr>
      <w:r>
        <w:rPr>
          <w:lang w:val="ru-RU"/>
        </w:rPr>
        <w:t xml:space="preserve">Скриншоты браузера с выводом списка доступных моделей</w:t>
      </w:r>
      <w:r>
        <w:rPr>
          <w:lang w:val="ru-RU"/>
        </w:rPr>
      </w:r>
      <w:r>
        <w:rPr>
          <w:lang w:val="ru-RU"/>
        </w:rPr>
      </w:r>
    </w:p>
    <w:p>
      <w:pPr>
        <w:pStyle w:val="850"/>
        <w:numPr>
          <w:ilvl w:val="0"/>
          <w:numId w:val="8"/>
        </w:numPr>
        <w:pBdr/>
        <w:spacing/>
        <w:ind/>
        <w:rPr>
          <w:lang w:val="ru-RU"/>
        </w:rPr>
      </w:pPr>
      <w:r>
        <w:rPr>
          <w:lang w:val="ru-RU"/>
        </w:rPr>
        <w:t xml:space="preserve">Скриншоты браузера с ответами чат-бота на запрос «В чем разница обучения студентов с преподавателем или без»</w:t>
      </w:r>
      <w:r>
        <w:rPr>
          <w:lang w:val="ru-RU"/>
        </w:rPr>
        <w:t xml:space="preserve"> в обеих моделях</w:t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b/>
          <w:bCs/>
          <w:lang w:val="ru-RU"/>
        </w:rPr>
      </w:pPr>
      <w:r>
        <w:rPr>
          <w:b/>
          <w:bCs/>
          <w:lang w:val="ru-RU"/>
        </w:rPr>
        <w:t>Срок сдачи работы 2 октября 2026 года.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Bdr/>
        <w:spacing/>
        <w:ind/>
        <w:rPr>
          <w:b/>
          <w:bCs/>
          <w:lang w:val="ru-RU"/>
        </w:rPr>
      </w:pPr>
      <w:r>
        <w:rPr>
          <w:b/>
          <w:bCs/>
          <w:lang w:val="ru-RU"/>
        </w:rPr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Bdr/>
        <w:spacing/>
        <w:ind/>
        <w:rPr>
          <w:b/>
          <w:bCs/>
          <w:lang w:val="ru-RU"/>
        </w:rPr>
      </w:pPr>
      <w:r>
        <w:rPr>
          <w:b/>
          <w:bCs/>
          <w:lang w:val="ru-RU"/>
        </w:rPr>
        <w:t xml:space="preserve">Полезные ссылки: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Bdr/>
        <w:spacing/>
        <w:ind/>
        <w:rPr>
          <w:lang w:val="ru-RU"/>
        </w:rPr>
      </w:pPr>
      <w:r/>
      <w:hyperlink r:id="rId10" w:tooltip="https://developers.sber.ru/docs/ru/gigachat/api/reference/rest/gigachat-api" w:history="1">
        <w:r>
          <w:rPr>
            <w:rStyle w:val="851"/>
            <w:lang w:val="ru-RU"/>
          </w:rPr>
          <w:t xml:space="preserve">https://developers.sber.ru/docs/ru/gigachat/api/reference/rest/gigachat-api</w:t>
        </w:r>
      </w:hyperlink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/>
      <w:hyperlink r:id="rId11" w:tooltip="https://nginx.org/ru/docs/beginners_guide.html" w:history="1">
        <w:r>
          <w:rPr>
            <w:rStyle w:val="851"/>
            <w:lang w:val="ru-RU"/>
          </w:rPr>
          <w:t xml:space="preserve">https://nginx.org/ru/docs/beginners_guide.html</w:t>
        </w:r>
      </w:hyperlink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/>
      <w:hyperlink r:id="rId12" w:tooltip="https://oneuptime.com/blog/post/2026-02-20-linux-systemd-services/view" w:history="1">
        <w:r>
          <w:rPr>
            <w:rStyle w:val="851"/>
            <w:lang w:val="ru-RU"/>
          </w:rPr>
          <w:t xml:space="preserve">https://oneuptime.com/blog/post/2026-02-20-linux-systemd-services/view</w:t>
        </w:r>
      </w:hyperlink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/>
      <w:hyperlink r:id="rId13" w:tooltip="https://beget.com/ru/kb/api/funkczii-upravleniya-dns" w:history="1">
        <w:r>
          <w:rPr>
            <w:rStyle w:val="851"/>
            <w:lang w:val="ru-RU"/>
          </w:rPr>
          <w:t xml:space="preserve">https://beget.com/ru/kb/api/funkczii-upravleniya-dns</w:t>
        </w:r>
      </w:hyperlink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1">
    <w:lvl w:ilvl="0">
      <w:isLgl w:val="false"/>
      <w:lvlJc w:val="left"/>
      <w:lvlText w:val=""/>
      <w:numFmt w:val="bullet"/>
      <w:pPr>
        <w:pBdr/>
        <w:spacing/>
        <w:ind w:hanging="360" w:left="144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16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88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60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432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504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76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48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7200"/>
      </w:pPr>
      <w:rPr>
        <w:rFonts w:hint="default" w:ascii="Wingdings" w:hAnsi="Wingdings"/>
      </w:rPr>
      <w:start w:val="1"/>
      <w:suff w:val="tab"/>
    </w:lvl>
  </w:abstractNum>
  <w:abstractNum w:abstractNumId="2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4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6"/>
  </w:num>
  <w:num w:numId="5">
    <w:abstractNumId w:val="0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0">
    <w:name w:val="Heading 1"/>
    <w:basedOn w:val="846"/>
    <w:next w:val="846"/>
    <w:link w:val="671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671">
    <w:name w:val="Heading 1 Char"/>
    <w:basedOn w:val="847"/>
    <w:link w:val="670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672">
    <w:name w:val="Heading 2"/>
    <w:basedOn w:val="846"/>
    <w:next w:val="846"/>
    <w:link w:val="673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673">
    <w:name w:val="Heading 2 Char"/>
    <w:basedOn w:val="847"/>
    <w:link w:val="672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674">
    <w:name w:val="Heading 3"/>
    <w:basedOn w:val="846"/>
    <w:next w:val="846"/>
    <w:link w:val="675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675">
    <w:name w:val="Heading 3 Char"/>
    <w:basedOn w:val="847"/>
    <w:link w:val="674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676">
    <w:name w:val="Heading 4"/>
    <w:basedOn w:val="846"/>
    <w:next w:val="846"/>
    <w:link w:val="677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7">
    <w:name w:val="Heading 4 Char"/>
    <w:basedOn w:val="847"/>
    <w:link w:val="676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678">
    <w:name w:val="Heading 5"/>
    <w:basedOn w:val="846"/>
    <w:next w:val="846"/>
    <w:link w:val="679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9">
    <w:name w:val="Heading 5 Char"/>
    <w:basedOn w:val="847"/>
    <w:link w:val="678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846"/>
    <w:next w:val="846"/>
    <w:link w:val="681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1">
    <w:name w:val="Heading 6 Char"/>
    <w:basedOn w:val="847"/>
    <w:link w:val="680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682">
    <w:name w:val="Heading 7"/>
    <w:basedOn w:val="846"/>
    <w:next w:val="846"/>
    <w:link w:val="683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3">
    <w:name w:val="Heading 7 Char"/>
    <w:basedOn w:val="847"/>
    <w:link w:val="68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84">
    <w:name w:val="Heading 8"/>
    <w:basedOn w:val="846"/>
    <w:next w:val="846"/>
    <w:link w:val="685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5">
    <w:name w:val="Heading 8 Char"/>
    <w:basedOn w:val="847"/>
    <w:link w:val="684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686">
    <w:name w:val="Heading 9"/>
    <w:basedOn w:val="846"/>
    <w:next w:val="846"/>
    <w:link w:val="687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7">
    <w:name w:val="Heading 9 Char"/>
    <w:basedOn w:val="847"/>
    <w:link w:val="686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688">
    <w:name w:val="No Spacing"/>
    <w:uiPriority w:val="1"/>
    <w:qFormat/>
    <w:pPr>
      <w:pBdr/>
      <w:spacing w:after="0" w:before="0" w:line="240" w:lineRule="auto"/>
      <w:ind/>
    </w:pPr>
  </w:style>
  <w:style w:type="paragraph" w:styleId="689">
    <w:name w:val="Title"/>
    <w:basedOn w:val="846"/>
    <w:next w:val="846"/>
    <w:link w:val="690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690">
    <w:name w:val="Title Char"/>
    <w:basedOn w:val="847"/>
    <w:link w:val="689"/>
    <w:uiPriority w:val="10"/>
    <w:pPr>
      <w:pBdr/>
      <w:spacing/>
      <w:ind/>
    </w:pPr>
    <w:rPr>
      <w:sz w:val="48"/>
      <w:szCs w:val="48"/>
    </w:rPr>
  </w:style>
  <w:style w:type="paragraph" w:styleId="691">
    <w:name w:val="Subtitle"/>
    <w:basedOn w:val="846"/>
    <w:next w:val="846"/>
    <w:link w:val="692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692">
    <w:name w:val="Subtitle Char"/>
    <w:basedOn w:val="847"/>
    <w:link w:val="691"/>
    <w:uiPriority w:val="11"/>
    <w:pPr>
      <w:pBdr/>
      <w:spacing/>
      <w:ind/>
    </w:pPr>
    <w:rPr>
      <w:sz w:val="24"/>
      <w:szCs w:val="24"/>
    </w:rPr>
  </w:style>
  <w:style w:type="paragraph" w:styleId="693">
    <w:name w:val="Quote"/>
    <w:basedOn w:val="846"/>
    <w:next w:val="846"/>
    <w:link w:val="694"/>
    <w:uiPriority w:val="29"/>
    <w:qFormat/>
    <w:pPr>
      <w:pBdr/>
      <w:spacing/>
      <w:ind w:right="720" w:left="720"/>
    </w:pPr>
    <w:rPr>
      <w:i/>
    </w:rPr>
  </w:style>
  <w:style w:type="character" w:styleId="694">
    <w:name w:val="Quote Char"/>
    <w:link w:val="693"/>
    <w:uiPriority w:val="29"/>
    <w:pPr>
      <w:pBdr/>
      <w:spacing/>
      <w:ind/>
    </w:pPr>
    <w:rPr>
      <w:i/>
    </w:rPr>
  </w:style>
  <w:style w:type="paragraph" w:styleId="695">
    <w:name w:val="Intense Quote"/>
    <w:basedOn w:val="846"/>
    <w:next w:val="846"/>
    <w:link w:val="696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696">
    <w:name w:val="Intense Quote Char"/>
    <w:link w:val="695"/>
    <w:uiPriority w:val="30"/>
    <w:pPr>
      <w:pBdr/>
      <w:spacing/>
      <w:ind/>
    </w:pPr>
    <w:rPr>
      <w:i/>
    </w:rPr>
  </w:style>
  <w:style w:type="paragraph" w:styleId="697">
    <w:name w:val="Header"/>
    <w:basedOn w:val="846"/>
    <w:link w:val="698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98">
    <w:name w:val="Header Char"/>
    <w:basedOn w:val="847"/>
    <w:link w:val="697"/>
    <w:uiPriority w:val="99"/>
    <w:pPr>
      <w:pBdr/>
      <w:spacing/>
      <w:ind/>
    </w:pPr>
  </w:style>
  <w:style w:type="paragraph" w:styleId="699">
    <w:name w:val="Footer"/>
    <w:basedOn w:val="846"/>
    <w:link w:val="70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00">
    <w:name w:val="Footer Char"/>
    <w:basedOn w:val="847"/>
    <w:link w:val="699"/>
    <w:uiPriority w:val="99"/>
    <w:pPr>
      <w:pBdr/>
      <w:spacing/>
      <w:ind/>
    </w:pPr>
  </w:style>
  <w:style w:type="paragraph" w:styleId="701">
    <w:name w:val="Caption"/>
    <w:basedOn w:val="846"/>
    <w:next w:val="846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02">
    <w:name w:val="Caption Char"/>
    <w:basedOn w:val="701"/>
    <w:link w:val="699"/>
    <w:uiPriority w:val="99"/>
    <w:pPr>
      <w:pBdr/>
      <w:spacing/>
      <w:ind/>
    </w:pPr>
  </w:style>
  <w:style w:type="table" w:styleId="703">
    <w:name w:val="Table Grid"/>
    <w:basedOn w:val="848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Table Grid Light"/>
    <w:basedOn w:val="84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Plain Table 1"/>
    <w:basedOn w:val="84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2"/>
    <w:basedOn w:val="84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4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5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1 Light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 - Accent 1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2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4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5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6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2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 - Accent 1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2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4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5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6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 - Accent 1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2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4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5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6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4"/>
    <w:basedOn w:val="8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 - Accent 1"/>
    <w:basedOn w:val="8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2"/>
    <w:basedOn w:val="8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3"/>
    <w:basedOn w:val="8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4"/>
    <w:basedOn w:val="8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5"/>
    <w:basedOn w:val="8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6"/>
    <w:basedOn w:val="84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5 Dark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- Accent 1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 - Accent 2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- Accent 4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 - Accent 5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6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6 Colorful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 - Accent 1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2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4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5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6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7 Colorful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 - Accent 1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2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4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5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6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1 Light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 - Accent 1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2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4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5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6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2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 - Accent 1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2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4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5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6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 - Accent 1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2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4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5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6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4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 - Accent 1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2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4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5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6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5 Dark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 - Accent 1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2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4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5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6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6 Colorful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 - Accent 1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2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4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5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6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7 Colorful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 - Accent 1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2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4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5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6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ned - Accent"/>
    <w:basedOn w:val="8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 1"/>
    <w:basedOn w:val="8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2"/>
    <w:basedOn w:val="8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3"/>
    <w:basedOn w:val="8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4"/>
    <w:basedOn w:val="8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5"/>
    <w:basedOn w:val="8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6"/>
    <w:basedOn w:val="8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Bordered &amp; Lined - Accent"/>
    <w:basedOn w:val="8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 1"/>
    <w:basedOn w:val="8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2"/>
    <w:basedOn w:val="8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3"/>
    <w:basedOn w:val="8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4"/>
    <w:basedOn w:val="8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5"/>
    <w:basedOn w:val="8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6"/>
    <w:basedOn w:val="84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- Accent 1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2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3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4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5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6"/>
    <w:basedOn w:val="84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29">
    <w:name w:val="footnote text"/>
    <w:basedOn w:val="846"/>
    <w:link w:val="830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30">
    <w:name w:val="Footnote Text Char"/>
    <w:link w:val="829"/>
    <w:uiPriority w:val="99"/>
    <w:pPr>
      <w:pBdr/>
      <w:spacing/>
      <w:ind/>
    </w:pPr>
    <w:rPr>
      <w:sz w:val="18"/>
    </w:rPr>
  </w:style>
  <w:style w:type="character" w:styleId="831">
    <w:name w:val="footnote reference"/>
    <w:basedOn w:val="847"/>
    <w:uiPriority w:val="99"/>
    <w:unhideWhenUsed/>
    <w:pPr>
      <w:pBdr/>
      <w:spacing/>
      <w:ind/>
    </w:pPr>
    <w:rPr>
      <w:vertAlign w:val="superscript"/>
    </w:rPr>
  </w:style>
  <w:style w:type="paragraph" w:styleId="832">
    <w:name w:val="endnote text"/>
    <w:basedOn w:val="846"/>
    <w:link w:val="833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33">
    <w:name w:val="Endnote Text Char"/>
    <w:link w:val="832"/>
    <w:uiPriority w:val="99"/>
    <w:pPr>
      <w:pBdr/>
      <w:spacing/>
      <w:ind/>
    </w:pPr>
    <w:rPr>
      <w:sz w:val="20"/>
    </w:rPr>
  </w:style>
  <w:style w:type="character" w:styleId="834">
    <w:name w:val="endnote reference"/>
    <w:basedOn w:val="847"/>
    <w:uiPriority w:val="99"/>
    <w:semiHidden/>
    <w:unhideWhenUsed/>
    <w:pPr>
      <w:pBdr/>
      <w:spacing/>
      <w:ind/>
    </w:pPr>
    <w:rPr>
      <w:vertAlign w:val="superscript"/>
    </w:rPr>
  </w:style>
  <w:style w:type="paragraph" w:styleId="835">
    <w:name w:val="toc 1"/>
    <w:basedOn w:val="846"/>
    <w:next w:val="846"/>
    <w:uiPriority w:val="39"/>
    <w:unhideWhenUsed/>
    <w:pPr>
      <w:pBdr/>
      <w:spacing w:after="57"/>
      <w:ind w:right="0" w:firstLine="0" w:left="0"/>
    </w:pPr>
  </w:style>
  <w:style w:type="paragraph" w:styleId="836">
    <w:name w:val="toc 2"/>
    <w:basedOn w:val="846"/>
    <w:next w:val="846"/>
    <w:uiPriority w:val="39"/>
    <w:unhideWhenUsed/>
    <w:pPr>
      <w:pBdr/>
      <w:spacing w:after="57"/>
      <w:ind w:right="0" w:firstLine="0" w:left="283"/>
    </w:pPr>
  </w:style>
  <w:style w:type="paragraph" w:styleId="837">
    <w:name w:val="toc 3"/>
    <w:basedOn w:val="846"/>
    <w:next w:val="846"/>
    <w:uiPriority w:val="39"/>
    <w:unhideWhenUsed/>
    <w:pPr>
      <w:pBdr/>
      <w:spacing w:after="57"/>
      <w:ind w:right="0" w:firstLine="0" w:left="567"/>
    </w:pPr>
  </w:style>
  <w:style w:type="paragraph" w:styleId="838">
    <w:name w:val="toc 4"/>
    <w:basedOn w:val="846"/>
    <w:next w:val="846"/>
    <w:uiPriority w:val="39"/>
    <w:unhideWhenUsed/>
    <w:pPr>
      <w:pBdr/>
      <w:spacing w:after="57"/>
      <w:ind w:right="0" w:firstLine="0" w:left="850"/>
    </w:pPr>
  </w:style>
  <w:style w:type="paragraph" w:styleId="839">
    <w:name w:val="toc 5"/>
    <w:basedOn w:val="846"/>
    <w:next w:val="846"/>
    <w:uiPriority w:val="39"/>
    <w:unhideWhenUsed/>
    <w:pPr>
      <w:pBdr/>
      <w:spacing w:after="57"/>
      <w:ind w:right="0" w:firstLine="0" w:left="1134"/>
    </w:pPr>
  </w:style>
  <w:style w:type="paragraph" w:styleId="840">
    <w:name w:val="toc 6"/>
    <w:basedOn w:val="846"/>
    <w:next w:val="846"/>
    <w:uiPriority w:val="39"/>
    <w:unhideWhenUsed/>
    <w:pPr>
      <w:pBdr/>
      <w:spacing w:after="57"/>
      <w:ind w:right="0" w:firstLine="0" w:left="1417"/>
    </w:pPr>
  </w:style>
  <w:style w:type="paragraph" w:styleId="841">
    <w:name w:val="toc 7"/>
    <w:basedOn w:val="846"/>
    <w:next w:val="846"/>
    <w:uiPriority w:val="39"/>
    <w:unhideWhenUsed/>
    <w:pPr>
      <w:pBdr/>
      <w:spacing w:after="57"/>
      <w:ind w:right="0" w:firstLine="0" w:left="1701"/>
    </w:pPr>
  </w:style>
  <w:style w:type="paragraph" w:styleId="842">
    <w:name w:val="toc 8"/>
    <w:basedOn w:val="846"/>
    <w:next w:val="846"/>
    <w:uiPriority w:val="39"/>
    <w:unhideWhenUsed/>
    <w:pPr>
      <w:pBdr/>
      <w:spacing w:after="57"/>
      <w:ind w:right="0" w:firstLine="0" w:left="1984"/>
    </w:pPr>
  </w:style>
  <w:style w:type="paragraph" w:styleId="843">
    <w:name w:val="toc 9"/>
    <w:basedOn w:val="846"/>
    <w:next w:val="846"/>
    <w:uiPriority w:val="39"/>
    <w:unhideWhenUsed/>
    <w:pPr>
      <w:pBdr/>
      <w:spacing w:after="57"/>
      <w:ind w:right="0" w:firstLine="0" w:left="2268"/>
    </w:pPr>
  </w:style>
  <w:style w:type="paragraph" w:styleId="844">
    <w:name w:val="TOC Heading"/>
    <w:uiPriority w:val="39"/>
    <w:unhideWhenUsed/>
    <w:pPr>
      <w:pBdr/>
      <w:spacing/>
      <w:ind/>
    </w:pPr>
  </w:style>
  <w:style w:type="paragraph" w:styleId="845">
    <w:name w:val="table of figures"/>
    <w:basedOn w:val="846"/>
    <w:next w:val="846"/>
    <w:uiPriority w:val="99"/>
    <w:unhideWhenUsed/>
    <w:pPr>
      <w:pBdr/>
      <w:spacing w:after="0" w:afterAutospacing="0"/>
      <w:ind/>
    </w:pPr>
  </w:style>
  <w:style w:type="paragraph" w:styleId="846" w:default="1">
    <w:name w:val="Normal"/>
    <w:qFormat/>
    <w:pPr>
      <w:pBdr/>
      <w:spacing/>
      <w:ind/>
    </w:pPr>
  </w:style>
  <w:style w:type="character" w:styleId="847" w:default="1">
    <w:name w:val="Default Paragraph Font"/>
    <w:uiPriority w:val="1"/>
    <w:semiHidden/>
    <w:unhideWhenUsed/>
    <w:pPr>
      <w:pBdr/>
      <w:spacing/>
      <w:ind/>
    </w:pPr>
  </w:style>
  <w:style w:type="table" w:styleId="84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49" w:default="1">
    <w:name w:val="No List"/>
    <w:uiPriority w:val="99"/>
    <w:semiHidden/>
    <w:unhideWhenUsed/>
    <w:pPr>
      <w:pBdr/>
      <w:spacing/>
      <w:ind/>
    </w:pPr>
  </w:style>
  <w:style w:type="paragraph" w:styleId="850">
    <w:name w:val="List Paragraph"/>
    <w:basedOn w:val="846"/>
    <w:uiPriority w:val="34"/>
    <w:qFormat/>
    <w:pPr>
      <w:pBdr/>
      <w:spacing/>
      <w:ind w:left="720"/>
      <w:contextualSpacing w:val="true"/>
    </w:pPr>
  </w:style>
  <w:style w:type="character" w:styleId="851">
    <w:name w:val="Hyperlink"/>
    <w:basedOn w:val="84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52">
    <w:name w:val="Unresolved Mention"/>
    <w:basedOn w:val="847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yperlink" Target="https://www.gosuslugi.ru/crt" TargetMode="External"/><Relationship Id="rId10" Type="http://schemas.openxmlformats.org/officeDocument/2006/relationships/hyperlink" Target="https://developers.sber.ru/docs/ru/gigachat/api/reference/rest/gigachat-api" TargetMode="External"/><Relationship Id="rId11" Type="http://schemas.openxmlformats.org/officeDocument/2006/relationships/hyperlink" Target="https://nginx.org/ru/docs/beginners_guide.html" TargetMode="External"/><Relationship Id="rId12" Type="http://schemas.openxmlformats.org/officeDocument/2006/relationships/hyperlink" Target="https://oneuptime.com/blog/post/2026-02-20-linux-systemd-services/view" TargetMode="External"/><Relationship Id="rId13" Type="http://schemas.openxmlformats.org/officeDocument/2006/relationships/hyperlink" Target="https://beget.com/ru/kb/api/funkczii-upravleniya-dns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ONLYOFFICE/8.0.1.31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revision>4</cp:revision>
  <dcterms:created xsi:type="dcterms:W3CDTF">2026-04-01T13:17:00Z</dcterms:created>
  <dcterms:modified xsi:type="dcterms:W3CDTF">2026-04-28T15:21:38Z</dcterms:modified>
</cp:coreProperties>
</file>